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94" w:rsidRPr="00701A63" w:rsidRDefault="00F45CAF" w:rsidP="00FD44D5">
      <w:pPr>
        <w:spacing w:after="0"/>
        <w:jc w:val="center"/>
        <w:rPr>
          <w:rFonts w:cstheme="minorHAnsi"/>
          <w:b/>
          <w:sz w:val="32"/>
          <w:szCs w:val="32"/>
          <w:lang w:val="fr-CA"/>
        </w:rPr>
      </w:pPr>
      <w:r w:rsidRPr="00701A63">
        <w:rPr>
          <w:rFonts w:cstheme="minorHAnsi"/>
          <w:b/>
          <w:sz w:val="32"/>
          <w:szCs w:val="32"/>
          <w:lang w:val="fr-CA"/>
        </w:rPr>
        <w:t>Mettre ses compétences en valeur</w:t>
      </w:r>
    </w:p>
    <w:p w:rsidR="00F9631D" w:rsidRPr="00701A63" w:rsidRDefault="00891705" w:rsidP="00FD44D5">
      <w:pPr>
        <w:spacing w:after="0"/>
        <w:jc w:val="center"/>
        <w:rPr>
          <w:rFonts w:cstheme="minorHAnsi"/>
          <w:b/>
          <w:sz w:val="32"/>
          <w:szCs w:val="32"/>
          <w:lang w:val="fr-CA"/>
        </w:rPr>
      </w:pPr>
      <w:r w:rsidRPr="00701A63">
        <w:rPr>
          <w:rFonts w:cstheme="minorHAnsi"/>
          <w:b/>
          <w:sz w:val="32"/>
          <w:szCs w:val="32"/>
          <w:lang w:val="fr-CA"/>
        </w:rPr>
        <w:t xml:space="preserve">Les </w:t>
      </w:r>
      <w:r w:rsidR="00A13135">
        <w:rPr>
          <w:rFonts w:cstheme="minorHAnsi"/>
          <w:b/>
          <w:sz w:val="32"/>
          <w:szCs w:val="32"/>
          <w:lang w:val="fr-CA"/>
        </w:rPr>
        <w:t xml:space="preserve">noms et </w:t>
      </w:r>
      <w:r w:rsidR="00F45CAF" w:rsidRPr="00701A63">
        <w:rPr>
          <w:rFonts w:cstheme="minorHAnsi"/>
          <w:b/>
          <w:sz w:val="32"/>
          <w:szCs w:val="32"/>
          <w:lang w:val="fr-CA"/>
        </w:rPr>
        <w:t>verbes</w:t>
      </w:r>
      <w:r w:rsidR="00560CEA" w:rsidRPr="00701A63">
        <w:rPr>
          <w:rFonts w:cstheme="minorHAnsi"/>
          <w:b/>
          <w:sz w:val="32"/>
          <w:szCs w:val="32"/>
          <w:lang w:val="fr-CA"/>
        </w:rPr>
        <w:t xml:space="preserve"> </w:t>
      </w:r>
      <w:r w:rsidR="00F45CAF" w:rsidRPr="00701A63">
        <w:rPr>
          <w:rFonts w:cstheme="minorHAnsi"/>
          <w:b/>
          <w:sz w:val="32"/>
          <w:szCs w:val="32"/>
          <w:lang w:val="fr-CA"/>
        </w:rPr>
        <w:t xml:space="preserve">d’action </w:t>
      </w:r>
      <w:r w:rsidRPr="00701A63">
        <w:rPr>
          <w:rFonts w:cstheme="minorHAnsi"/>
          <w:b/>
          <w:sz w:val="32"/>
          <w:szCs w:val="32"/>
          <w:lang w:val="fr-CA"/>
        </w:rPr>
        <w:t>qui en disent long</w:t>
      </w:r>
    </w:p>
    <w:p w:rsidR="00DC2194" w:rsidRPr="00701A63" w:rsidRDefault="00DC2194" w:rsidP="00FD44D5">
      <w:pPr>
        <w:spacing w:after="0"/>
        <w:rPr>
          <w:rFonts w:cstheme="minorHAnsi"/>
          <w:lang w:val="fr-CA"/>
        </w:rPr>
      </w:pPr>
    </w:p>
    <w:p w:rsidR="00066E4A" w:rsidRPr="00701A63" w:rsidRDefault="00D41F01" w:rsidP="00FD44D5">
      <w:pPr>
        <w:spacing w:after="0"/>
        <w:jc w:val="both"/>
        <w:rPr>
          <w:rFonts w:cstheme="minorHAnsi"/>
          <w:lang w:val="fr-CA"/>
        </w:rPr>
      </w:pPr>
      <w:r w:rsidRPr="00701A63">
        <w:rPr>
          <w:rFonts w:cstheme="minorHAnsi"/>
          <w:lang w:val="fr-CA"/>
        </w:rPr>
        <w:t>Lorsque vous bâtissez votre CV</w:t>
      </w:r>
      <w:r w:rsidR="004939FB" w:rsidRPr="00701A63">
        <w:rPr>
          <w:rFonts w:cstheme="minorHAnsi"/>
          <w:lang w:val="fr-CA"/>
        </w:rPr>
        <w:t xml:space="preserve">, </w:t>
      </w:r>
      <w:r w:rsidRPr="00701A63">
        <w:rPr>
          <w:rFonts w:cstheme="minorHAnsi"/>
          <w:lang w:val="fr-CA"/>
        </w:rPr>
        <w:t>les gestes l’emportent bien souvent sur les paroles</w:t>
      </w:r>
      <w:r w:rsidR="00EF1206" w:rsidRPr="00701A63">
        <w:rPr>
          <w:rFonts w:cstheme="minorHAnsi"/>
          <w:lang w:val="fr-CA"/>
        </w:rPr>
        <w:t xml:space="preserve">. </w:t>
      </w:r>
      <w:r w:rsidRPr="00701A63">
        <w:rPr>
          <w:rFonts w:cstheme="minorHAnsi"/>
          <w:lang w:val="fr-CA"/>
        </w:rPr>
        <w:t xml:space="preserve">Il importe </w:t>
      </w:r>
      <w:r w:rsidR="00560CEA" w:rsidRPr="00701A63">
        <w:rPr>
          <w:rFonts w:cstheme="minorHAnsi"/>
          <w:lang w:val="fr-CA"/>
        </w:rPr>
        <w:t>naturellement</w:t>
      </w:r>
      <w:r w:rsidRPr="00701A63">
        <w:rPr>
          <w:rFonts w:cstheme="minorHAnsi"/>
          <w:lang w:val="fr-CA"/>
        </w:rPr>
        <w:t xml:space="preserve"> de créer une liste concise et réfléchie de vos qualifications pertinentes</w:t>
      </w:r>
      <w:r w:rsidR="00560CEA" w:rsidRPr="00701A63">
        <w:rPr>
          <w:rFonts w:cstheme="minorHAnsi"/>
          <w:lang w:val="fr-CA"/>
        </w:rPr>
        <w:t xml:space="preserve">, mais il est encore plus crucial de fournir des preuves de la manière dont vous avez </w:t>
      </w:r>
      <w:r w:rsidR="00560CEA" w:rsidRPr="00701A63">
        <w:rPr>
          <w:rFonts w:cstheme="minorHAnsi"/>
          <w:i/>
          <w:lang w:val="fr-CA"/>
        </w:rPr>
        <w:t>effectivement</w:t>
      </w:r>
      <w:r w:rsidR="00560CEA" w:rsidRPr="00701A63">
        <w:rPr>
          <w:rFonts w:cstheme="minorHAnsi"/>
          <w:lang w:val="fr-CA"/>
        </w:rPr>
        <w:t xml:space="preserve"> </w:t>
      </w:r>
      <w:r w:rsidR="00066E4A" w:rsidRPr="00701A63">
        <w:rPr>
          <w:rFonts w:cstheme="minorHAnsi"/>
          <w:lang w:val="fr-CA"/>
        </w:rPr>
        <w:t>acqui</w:t>
      </w:r>
      <w:r w:rsidR="009E176B" w:rsidRPr="00701A63">
        <w:rPr>
          <w:rFonts w:cstheme="minorHAnsi"/>
          <w:lang w:val="fr-CA"/>
        </w:rPr>
        <w:t>s ou </w:t>
      </w:r>
      <w:r w:rsidR="00560CEA" w:rsidRPr="00701A63">
        <w:rPr>
          <w:rFonts w:cstheme="minorHAnsi"/>
          <w:lang w:val="fr-CA"/>
        </w:rPr>
        <w:t xml:space="preserve">appliqué ces </w:t>
      </w:r>
      <w:r w:rsidR="00066E4A" w:rsidRPr="00701A63">
        <w:rPr>
          <w:rFonts w:cstheme="minorHAnsi"/>
          <w:lang w:val="fr-CA"/>
        </w:rPr>
        <w:t>qualifications.</w:t>
      </w:r>
      <w:r w:rsidR="0041024B" w:rsidRPr="00701A63">
        <w:rPr>
          <w:rFonts w:cstheme="minorHAnsi"/>
          <w:lang w:val="fr-CA"/>
        </w:rPr>
        <w:t xml:space="preserve"> </w:t>
      </w:r>
      <w:r w:rsidR="00560CEA" w:rsidRPr="00701A63">
        <w:rPr>
          <w:rFonts w:cstheme="minorHAnsi"/>
          <w:lang w:val="fr-CA"/>
        </w:rPr>
        <w:t>Voilà pourquoi vous devez penser “</w:t>
      </w:r>
      <w:r w:rsidR="00A13135">
        <w:rPr>
          <w:rFonts w:cstheme="minorHAnsi"/>
          <w:lang w:val="fr-CA"/>
        </w:rPr>
        <w:t>noms</w:t>
      </w:r>
      <w:r w:rsidR="00560CEA" w:rsidRPr="00701A63">
        <w:rPr>
          <w:rFonts w:cstheme="minorHAnsi"/>
          <w:lang w:val="fr-CA"/>
        </w:rPr>
        <w:t>/</w:t>
      </w:r>
      <w:r w:rsidR="00A13135" w:rsidRPr="00701A63">
        <w:rPr>
          <w:rFonts w:cstheme="minorHAnsi"/>
          <w:lang w:val="fr-CA"/>
        </w:rPr>
        <w:t>verbes</w:t>
      </w:r>
      <w:r w:rsidR="00A13135">
        <w:rPr>
          <w:rFonts w:cstheme="minorHAnsi"/>
          <w:lang w:val="fr-CA"/>
        </w:rPr>
        <w:t xml:space="preserve"> </w:t>
      </w:r>
      <w:r w:rsidR="00560CEA" w:rsidRPr="00701A63">
        <w:rPr>
          <w:rFonts w:cstheme="minorHAnsi"/>
          <w:lang w:val="fr-CA"/>
        </w:rPr>
        <w:t>d’action”</w:t>
      </w:r>
      <w:r w:rsidR="00012E62" w:rsidRPr="00701A63">
        <w:rPr>
          <w:rFonts w:cstheme="minorHAnsi"/>
          <w:lang w:val="fr-CA"/>
        </w:rPr>
        <w:t>.</w:t>
      </w:r>
    </w:p>
    <w:p w:rsidR="00066E4A" w:rsidRPr="00701A63" w:rsidRDefault="00066E4A" w:rsidP="00FD44D5">
      <w:pPr>
        <w:spacing w:after="0"/>
        <w:jc w:val="both"/>
        <w:rPr>
          <w:rFonts w:cstheme="minorHAnsi"/>
          <w:lang w:val="fr-CA"/>
        </w:rPr>
      </w:pPr>
    </w:p>
    <w:p w:rsidR="00D928F5" w:rsidRPr="00701A63" w:rsidRDefault="00560CEA" w:rsidP="00FD44D5">
      <w:pPr>
        <w:spacing w:after="0"/>
        <w:jc w:val="both"/>
        <w:rPr>
          <w:rFonts w:cstheme="minorHAnsi"/>
          <w:lang w:val="fr-CA"/>
        </w:rPr>
      </w:pPr>
      <w:r w:rsidRPr="00701A63">
        <w:rPr>
          <w:rFonts w:cstheme="minorHAnsi"/>
          <w:lang w:val="fr-CA"/>
        </w:rPr>
        <w:t xml:space="preserve">Les </w:t>
      </w:r>
      <w:r w:rsidR="00A13135">
        <w:rPr>
          <w:rFonts w:cstheme="minorHAnsi"/>
          <w:lang w:val="fr-CA"/>
        </w:rPr>
        <w:t xml:space="preserve">noms et verbes </w:t>
      </w:r>
      <w:r w:rsidRPr="00701A63">
        <w:rPr>
          <w:rFonts w:cstheme="minorHAnsi"/>
          <w:lang w:val="fr-CA"/>
        </w:rPr>
        <w:t>d’action constituent sans aucun doute une ressource inestimable</w:t>
      </w:r>
      <w:r w:rsidR="004939FB" w:rsidRPr="00701A63">
        <w:rPr>
          <w:rFonts w:cstheme="minorHAnsi"/>
          <w:lang w:val="fr-CA"/>
        </w:rPr>
        <w:t xml:space="preserve">. </w:t>
      </w:r>
      <w:r w:rsidRPr="00701A63">
        <w:rPr>
          <w:rFonts w:cstheme="minorHAnsi"/>
          <w:lang w:val="fr-CA"/>
        </w:rPr>
        <w:t>En plus de vous permettre de décrire votre expérience bénévole, parascolaire, professionnelle et scolaire passée et présente</w:t>
      </w:r>
      <w:r w:rsidR="00C13E61" w:rsidRPr="00701A63">
        <w:rPr>
          <w:rFonts w:cstheme="minorHAnsi"/>
          <w:lang w:val="fr-CA"/>
        </w:rPr>
        <w:t xml:space="preserve"> avec </w:t>
      </w:r>
      <w:r w:rsidR="00C13E61" w:rsidRPr="00701A63">
        <w:rPr>
          <w:rFonts w:cstheme="minorHAnsi"/>
          <w:i/>
          <w:lang w:val="fr-CA"/>
        </w:rPr>
        <w:t>exactitude</w:t>
      </w:r>
      <w:r w:rsidR="00C13E61" w:rsidRPr="00701A63">
        <w:rPr>
          <w:rFonts w:cstheme="minorHAnsi"/>
          <w:lang w:val="fr-CA"/>
        </w:rPr>
        <w:t>, ils aident les employeurs potentiels à s’imaginer les rôles et responsabilités que vous pourriez jouer dans le futur</w:t>
      </w:r>
      <w:r w:rsidR="00D928F5" w:rsidRPr="00701A63">
        <w:rPr>
          <w:rFonts w:cstheme="minorHAnsi"/>
          <w:lang w:val="fr-CA"/>
        </w:rPr>
        <w:t>.</w:t>
      </w:r>
    </w:p>
    <w:p w:rsidR="00F9631D" w:rsidRPr="00701A63" w:rsidRDefault="00F9631D" w:rsidP="00FD44D5">
      <w:pPr>
        <w:spacing w:after="0"/>
        <w:jc w:val="both"/>
        <w:rPr>
          <w:rFonts w:cstheme="minorHAnsi"/>
          <w:lang w:val="fr-CA"/>
        </w:rPr>
      </w:pPr>
    </w:p>
    <w:p w:rsidR="00F9631D" w:rsidRPr="00701A63" w:rsidRDefault="00374399" w:rsidP="00FD44D5">
      <w:pPr>
        <w:spacing w:after="0"/>
        <w:jc w:val="both"/>
        <w:rPr>
          <w:rFonts w:cstheme="minorHAnsi"/>
          <w:lang w:val="fr-CA"/>
        </w:rPr>
      </w:pPr>
      <w:r w:rsidRPr="00701A63">
        <w:rPr>
          <w:rFonts w:cstheme="minorHAnsi"/>
          <w:lang w:val="fr-CA"/>
        </w:rPr>
        <w:t xml:space="preserve">Lorsque vous choisissez des </w:t>
      </w:r>
      <w:r w:rsidR="00A13135">
        <w:rPr>
          <w:rFonts w:cstheme="minorHAnsi"/>
          <w:lang w:val="fr-CA"/>
        </w:rPr>
        <w:t xml:space="preserve">noms et des </w:t>
      </w:r>
      <w:r w:rsidRPr="00701A63">
        <w:rPr>
          <w:rFonts w:cstheme="minorHAnsi"/>
          <w:lang w:val="fr-CA"/>
        </w:rPr>
        <w:t>verbes</w:t>
      </w:r>
      <w:r w:rsidR="00A13135">
        <w:rPr>
          <w:rFonts w:cstheme="minorHAnsi"/>
          <w:lang w:val="fr-CA"/>
        </w:rPr>
        <w:t xml:space="preserve"> d’action</w:t>
      </w:r>
      <w:r w:rsidRPr="00701A63">
        <w:rPr>
          <w:rFonts w:cstheme="minorHAnsi"/>
          <w:lang w:val="fr-CA"/>
        </w:rPr>
        <w:t>, tenez toujours compte des éléments suivants :</w:t>
      </w:r>
    </w:p>
    <w:p w:rsidR="00EF1206" w:rsidRPr="00701A63" w:rsidRDefault="00EF1206" w:rsidP="00FD44D5">
      <w:pPr>
        <w:spacing w:after="0"/>
        <w:jc w:val="both"/>
        <w:rPr>
          <w:rFonts w:cstheme="minorHAnsi"/>
          <w:lang w:val="fr-CA"/>
        </w:rPr>
      </w:pPr>
    </w:p>
    <w:p w:rsidR="00012E62" w:rsidRPr="00701A63" w:rsidRDefault="00F9631D" w:rsidP="00FD44D5">
      <w:pPr>
        <w:spacing w:after="0"/>
        <w:jc w:val="both"/>
        <w:rPr>
          <w:rFonts w:cstheme="minorHAnsi"/>
          <w:lang w:val="fr-CA"/>
        </w:rPr>
      </w:pPr>
      <w:r w:rsidRPr="00701A63">
        <w:rPr>
          <w:rFonts w:cstheme="minorHAnsi"/>
          <w:lang w:val="fr-CA"/>
        </w:rPr>
        <w:t xml:space="preserve">1) </w:t>
      </w:r>
      <w:r w:rsidR="00374399" w:rsidRPr="00701A63">
        <w:rPr>
          <w:rFonts w:cstheme="minorHAnsi"/>
          <w:lang w:val="fr-CA"/>
        </w:rPr>
        <w:t>les responsabilités et compétences décrites dans l’offre d’emploi qui vous intéresse</w:t>
      </w:r>
      <w:r w:rsidR="00012E62" w:rsidRPr="00701A63">
        <w:rPr>
          <w:rFonts w:cstheme="minorHAnsi"/>
          <w:lang w:val="fr-CA"/>
        </w:rPr>
        <w:t>;</w:t>
      </w:r>
    </w:p>
    <w:p w:rsidR="00F9631D" w:rsidRPr="00701A63" w:rsidRDefault="00F9631D" w:rsidP="00FD44D5">
      <w:pPr>
        <w:spacing w:after="0"/>
        <w:jc w:val="both"/>
        <w:rPr>
          <w:rFonts w:cstheme="minorHAnsi"/>
          <w:lang w:val="fr-CA"/>
        </w:rPr>
      </w:pPr>
      <w:r w:rsidRPr="00701A63">
        <w:rPr>
          <w:rFonts w:cstheme="minorHAnsi"/>
          <w:lang w:val="fr-CA"/>
        </w:rPr>
        <w:t xml:space="preserve">2) </w:t>
      </w:r>
      <w:r w:rsidR="00374399" w:rsidRPr="00701A63">
        <w:rPr>
          <w:rFonts w:cstheme="minorHAnsi"/>
          <w:lang w:val="fr-CA"/>
        </w:rPr>
        <w:t>le vocabulaire général employé par l’entreprise/organisme pour décrire son travail, sa mission, ses valeurs</w:t>
      </w:r>
      <w:r w:rsidR="00012E62" w:rsidRPr="00701A63">
        <w:rPr>
          <w:rFonts w:cstheme="minorHAnsi"/>
          <w:lang w:val="fr-CA"/>
        </w:rPr>
        <w:t>.</w:t>
      </w:r>
    </w:p>
    <w:p w:rsidR="002A460C" w:rsidRPr="00701A63" w:rsidRDefault="002A460C" w:rsidP="00FD44D5">
      <w:pPr>
        <w:spacing w:after="0"/>
        <w:rPr>
          <w:rFonts w:cstheme="minorHAnsi"/>
          <w:lang w:val="fr-CA"/>
        </w:rPr>
      </w:pPr>
      <w:r w:rsidRPr="00701A63">
        <w:rPr>
          <w:rFonts w:cstheme="minorHAnsi"/>
          <w:lang w:val="fr-CA"/>
        </w:rPr>
        <w:br w:type="page"/>
      </w:r>
    </w:p>
    <w:p w:rsidR="00066E4A" w:rsidRPr="00701A63" w:rsidRDefault="00460261" w:rsidP="00FD44D5">
      <w:pPr>
        <w:pStyle w:val="ListParagraph"/>
        <w:tabs>
          <w:tab w:val="left" w:pos="284"/>
        </w:tabs>
        <w:spacing w:after="0" w:line="240" w:lineRule="auto"/>
        <w:ind w:left="0"/>
        <w:rPr>
          <w:rFonts w:cstheme="minorHAnsi"/>
          <w:b/>
          <w:lang w:val="fr-CA"/>
        </w:rPr>
      </w:pPr>
      <w:r w:rsidRPr="00701A63">
        <w:rPr>
          <w:rFonts w:cstheme="minorHAnsi"/>
          <w:b/>
          <w:lang w:val="fr-CA"/>
        </w:rPr>
        <w:lastRenderedPageBreak/>
        <w:t>Analyse</w:t>
      </w:r>
      <w:r w:rsidR="00066E4A" w:rsidRPr="00701A63">
        <w:rPr>
          <w:rFonts w:cstheme="minorHAnsi"/>
          <w:b/>
          <w:lang w:val="fr-CA"/>
        </w:rPr>
        <w:t xml:space="preserve"> </w:t>
      </w:r>
      <w:r w:rsidRPr="00701A63">
        <w:rPr>
          <w:rFonts w:cstheme="minorHAnsi"/>
          <w:b/>
          <w:lang w:val="fr-CA"/>
        </w:rPr>
        <w:t>et recherche</w:t>
      </w:r>
    </w:p>
    <w:p w:rsidR="00066E4A" w:rsidRPr="00701A63" w:rsidRDefault="00BE47BA" w:rsidP="00FD44D5">
      <w:pPr>
        <w:spacing w:after="0" w:line="240" w:lineRule="auto"/>
        <w:rPr>
          <w:rFonts w:cstheme="minorHAnsi"/>
          <w:lang w:val="fr-CA"/>
        </w:rPr>
      </w:pPr>
      <w:r w:rsidRPr="00701A63">
        <w:rPr>
          <w:rFonts w:cstheme="minorHAnsi"/>
          <w:lang w:val="fr-CA"/>
        </w:rPr>
        <w:t>Votre emploi, vos cours ou votre travail bénévole comprenaient</w:t>
      </w:r>
      <w:r w:rsidRPr="00701A63">
        <w:rPr>
          <w:rFonts w:cstheme="minorHAnsi"/>
          <w:lang w:val="fr-CA"/>
        </w:rPr>
        <w:noBreakHyphen/>
        <w:t>ils de la recherche, de l’analyse ou de la recherche de faits </w:t>
      </w:r>
      <w:r w:rsidR="001634C4" w:rsidRPr="00701A63">
        <w:rPr>
          <w:rFonts w:cstheme="minorHAnsi"/>
          <w:lang w:val="fr-CA"/>
        </w:rPr>
        <w:t xml:space="preserve">? </w:t>
      </w:r>
      <w:r w:rsidRPr="00701A63">
        <w:rPr>
          <w:rFonts w:cstheme="minorHAnsi"/>
          <w:lang w:val="fr-CA"/>
        </w:rPr>
        <w:t xml:space="preserve">Vous </w:t>
      </w:r>
      <w:r w:rsidR="002B5143" w:rsidRPr="00701A63">
        <w:rPr>
          <w:rFonts w:cstheme="minorHAnsi"/>
          <w:lang w:val="fr-CA"/>
        </w:rPr>
        <w:t>avez peut-être rempli les fonctions suivantes</w:t>
      </w:r>
      <w:r w:rsidR="001634C4" w:rsidRPr="00701A63">
        <w:rPr>
          <w:rFonts w:cstheme="minorHAnsi"/>
          <w:lang w:val="fr-CA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3008"/>
        <w:gridCol w:w="2935"/>
      </w:tblGrid>
      <w:tr w:rsidR="00BE47BA" w:rsidRPr="00701A63" w:rsidTr="00240EF8">
        <w:tc>
          <w:tcPr>
            <w:tcW w:w="2689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Analyser/Analyse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Évaluer</w:t>
            </w:r>
            <w:r w:rsidR="00240EF8" w:rsidRPr="00701A63">
              <w:rPr>
                <w:rFonts w:cstheme="minorHAnsi"/>
                <w:lang w:val="fr-CA"/>
              </w:rPr>
              <w:t>/Évaluation</w:t>
            </w:r>
          </w:p>
        </w:tc>
        <w:tc>
          <w:tcPr>
            <w:tcW w:w="2965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Passer en revue</w:t>
            </w:r>
            <w:r w:rsidR="00727E7B">
              <w:rPr>
                <w:rFonts w:cstheme="minorHAnsi"/>
                <w:lang w:val="fr-CA"/>
              </w:rPr>
              <w:t>/Revue</w:t>
            </w:r>
          </w:p>
        </w:tc>
      </w:tr>
      <w:tr w:rsidR="00BE47BA" w:rsidRPr="00701A63" w:rsidTr="00240EF8">
        <w:tc>
          <w:tcPr>
            <w:tcW w:w="2689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Assembler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Examiner</w:t>
            </w:r>
            <w:r w:rsidR="00240EF8" w:rsidRPr="00701A63">
              <w:rPr>
                <w:rFonts w:cstheme="minorHAnsi"/>
                <w:lang w:val="fr-CA"/>
              </w:rPr>
              <w:t>/Examen</w:t>
            </w:r>
          </w:p>
        </w:tc>
        <w:tc>
          <w:tcPr>
            <w:tcW w:w="2965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Prédire</w:t>
            </w:r>
            <w:r w:rsidR="00240EF8" w:rsidRPr="00701A63">
              <w:rPr>
                <w:rFonts w:cstheme="minorHAnsi"/>
                <w:lang w:val="fr-CA"/>
              </w:rPr>
              <w:t>/Prédiction</w:t>
            </w:r>
          </w:p>
        </w:tc>
      </w:tr>
      <w:tr w:rsidR="00BE47BA" w:rsidRPr="00701A63" w:rsidTr="00240EF8">
        <w:tc>
          <w:tcPr>
            <w:tcW w:w="2689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Apprécier/Appréciation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Expérimenter</w:t>
            </w:r>
            <w:r w:rsidR="00240EF8" w:rsidRPr="00701A63">
              <w:rPr>
                <w:rFonts w:cstheme="minorHAnsi"/>
                <w:lang w:val="fr-CA"/>
              </w:rPr>
              <w:t>/Expérimentation</w:t>
            </w:r>
          </w:p>
        </w:tc>
        <w:tc>
          <w:tcPr>
            <w:tcW w:w="2965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Prévoir</w:t>
            </w:r>
            <w:r w:rsidR="00240EF8" w:rsidRPr="00701A63">
              <w:rPr>
                <w:rFonts w:cstheme="minorHAnsi"/>
                <w:lang w:val="fr-CA"/>
              </w:rPr>
              <w:t>/Prévision</w:t>
            </w:r>
          </w:p>
        </w:tc>
      </w:tr>
      <w:tr w:rsidR="00BE47BA" w:rsidRPr="00701A63" w:rsidTr="00240EF8">
        <w:tc>
          <w:tcPr>
            <w:tcW w:w="2689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Auditer/Audit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Explorer</w:t>
            </w:r>
            <w:r w:rsidR="00240EF8" w:rsidRPr="00701A63">
              <w:rPr>
                <w:rFonts w:cstheme="minorHAnsi"/>
                <w:lang w:val="fr-CA"/>
              </w:rPr>
              <w:t>/Exploration</w:t>
            </w:r>
          </w:p>
        </w:tc>
        <w:tc>
          <w:tcPr>
            <w:tcW w:w="2965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Rechercher</w:t>
            </w:r>
            <w:r w:rsidR="00240EF8" w:rsidRPr="00701A63">
              <w:rPr>
                <w:rFonts w:cstheme="minorHAnsi"/>
                <w:lang w:val="fr-CA"/>
              </w:rPr>
              <w:t>/Recherche</w:t>
            </w:r>
          </w:p>
        </w:tc>
      </w:tr>
      <w:tr w:rsidR="00BE47BA" w:rsidRPr="00701A63" w:rsidTr="00240EF8">
        <w:tc>
          <w:tcPr>
            <w:tcW w:w="2689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Collecter/Collecte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Extraire</w:t>
            </w:r>
            <w:r w:rsidR="00240EF8" w:rsidRPr="00701A63">
              <w:rPr>
                <w:rFonts w:cstheme="minorHAnsi"/>
                <w:lang w:val="fr-CA"/>
              </w:rPr>
              <w:t>/Extraction</w:t>
            </w:r>
          </w:p>
        </w:tc>
        <w:tc>
          <w:tcPr>
            <w:tcW w:w="2965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Régler</w:t>
            </w:r>
            <w:r w:rsidR="00240EF8" w:rsidRPr="00701A63">
              <w:rPr>
                <w:rFonts w:cstheme="minorHAnsi"/>
                <w:lang w:val="fr-CA"/>
              </w:rPr>
              <w:t>/Règlement</w:t>
            </w:r>
          </w:p>
        </w:tc>
      </w:tr>
      <w:tr w:rsidR="00BE47BA" w:rsidRPr="00701A63" w:rsidTr="00240EF8">
        <w:tc>
          <w:tcPr>
            <w:tcW w:w="2689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Colliger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Formuler</w:t>
            </w:r>
          </w:p>
        </w:tc>
        <w:tc>
          <w:tcPr>
            <w:tcW w:w="2965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Relever</w:t>
            </w:r>
          </w:p>
        </w:tc>
      </w:tr>
      <w:tr w:rsidR="00BE47BA" w:rsidRPr="000E2E56" w:rsidTr="00240EF8">
        <w:tc>
          <w:tcPr>
            <w:tcW w:w="2689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Conduire/Conduite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Interviewer</w:t>
            </w:r>
          </w:p>
        </w:tc>
        <w:tc>
          <w:tcPr>
            <w:tcW w:w="2965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Rendre compte</w:t>
            </w:r>
            <w:r w:rsidR="00240EF8" w:rsidRPr="00701A63">
              <w:rPr>
                <w:rFonts w:cstheme="minorHAnsi"/>
                <w:lang w:val="fr-CA"/>
              </w:rPr>
              <w:t>/Reddition de comptes</w:t>
            </w:r>
          </w:p>
        </w:tc>
      </w:tr>
      <w:tr w:rsidR="00BE47BA" w:rsidRPr="00701A63" w:rsidTr="00240EF8">
        <w:tc>
          <w:tcPr>
            <w:tcW w:w="2689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Contrôler/Contrôle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Inventer</w:t>
            </w:r>
            <w:r w:rsidR="00240EF8" w:rsidRPr="00701A63">
              <w:rPr>
                <w:rFonts w:cstheme="minorHAnsi"/>
                <w:lang w:val="fr-CA"/>
              </w:rPr>
              <w:t>/Invention</w:t>
            </w:r>
          </w:p>
        </w:tc>
        <w:tc>
          <w:tcPr>
            <w:tcW w:w="2965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Repérer</w:t>
            </w:r>
          </w:p>
        </w:tc>
      </w:tr>
      <w:tr w:rsidR="00BE47BA" w:rsidRPr="00701A63" w:rsidTr="00240EF8">
        <w:tc>
          <w:tcPr>
            <w:tcW w:w="2689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Critiquer/Critique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Investiguer</w:t>
            </w:r>
          </w:p>
        </w:tc>
        <w:tc>
          <w:tcPr>
            <w:tcW w:w="2965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Résumer</w:t>
            </w:r>
          </w:p>
        </w:tc>
      </w:tr>
      <w:tr w:rsidR="00BE47BA" w:rsidRPr="00701A63" w:rsidTr="00240EF8">
        <w:tc>
          <w:tcPr>
            <w:tcW w:w="2689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Déduire</w:t>
            </w:r>
            <w:r w:rsidR="00727E7B">
              <w:rPr>
                <w:rFonts w:cstheme="minorHAnsi"/>
                <w:lang w:val="fr-CA"/>
              </w:rPr>
              <w:t>/Déduction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Jauger</w:t>
            </w:r>
          </w:p>
        </w:tc>
        <w:tc>
          <w:tcPr>
            <w:tcW w:w="2965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Résoudre</w:t>
            </w:r>
            <w:r w:rsidR="00240EF8" w:rsidRPr="00701A63">
              <w:rPr>
                <w:rFonts w:cstheme="minorHAnsi"/>
                <w:lang w:val="fr-CA"/>
              </w:rPr>
              <w:t>/Résolution</w:t>
            </w:r>
          </w:p>
        </w:tc>
      </w:tr>
      <w:tr w:rsidR="00BE47BA" w:rsidRPr="00701A63" w:rsidTr="00240EF8">
        <w:tc>
          <w:tcPr>
            <w:tcW w:w="2689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Démontrer</w:t>
            </w:r>
            <w:r w:rsidR="00240EF8" w:rsidRPr="00701A63">
              <w:rPr>
                <w:rFonts w:cstheme="minorHAnsi"/>
                <w:lang w:val="fr-CA"/>
              </w:rPr>
              <w:t>/Démonstration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Juger</w:t>
            </w:r>
          </w:p>
        </w:tc>
        <w:tc>
          <w:tcPr>
            <w:tcW w:w="2965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Organiser</w:t>
            </w:r>
            <w:r w:rsidR="00240EF8" w:rsidRPr="00701A63">
              <w:rPr>
                <w:rFonts w:cstheme="minorHAnsi"/>
                <w:lang w:val="fr-CA"/>
              </w:rPr>
              <w:t>/Organisation</w:t>
            </w:r>
          </w:p>
        </w:tc>
      </w:tr>
      <w:tr w:rsidR="00BE47BA" w:rsidRPr="00701A63" w:rsidTr="00240EF8">
        <w:tc>
          <w:tcPr>
            <w:tcW w:w="2689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Détecter</w:t>
            </w:r>
            <w:r w:rsidR="00240EF8" w:rsidRPr="00701A63">
              <w:rPr>
                <w:rFonts w:cstheme="minorHAnsi"/>
                <w:lang w:val="fr-CA"/>
              </w:rPr>
              <w:t>/Détection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Localiser</w:t>
            </w:r>
            <w:r w:rsidR="00240EF8" w:rsidRPr="00701A63">
              <w:rPr>
                <w:rFonts w:cstheme="minorHAnsi"/>
                <w:lang w:val="fr-CA"/>
              </w:rPr>
              <w:t>/Localisation</w:t>
            </w:r>
          </w:p>
        </w:tc>
        <w:tc>
          <w:tcPr>
            <w:tcW w:w="2965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Sonder</w:t>
            </w:r>
          </w:p>
        </w:tc>
      </w:tr>
      <w:tr w:rsidR="00BE47BA" w:rsidRPr="00701A63" w:rsidTr="00240EF8">
        <w:tc>
          <w:tcPr>
            <w:tcW w:w="2689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Déterminer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Mener (des recherches)</w:t>
            </w:r>
          </w:p>
        </w:tc>
        <w:tc>
          <w:tcPr>
            <w:tcW w:w="2965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Soupeser</w:t>
            </w:r>
          </w:p>
        </w:tc>
      </w:tr>
      <w:tr w:rsidR="00BE47BA" w:rsidRPr="00701A63" w:rsidTr="00240EF8">
        <w:tc>
          <w:tcPr>
            <w:tcW w:w="2689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Discerner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Mesurer</w:t>
            </w:r>
            <w:r w:rsidR="00240EF8" w:rsidRPr="00701A63">
              <w:rPr>
                <w:rFonts w:cstheme="minorHAnsi"/>
                <w:lang w:val="fr-CA"/>
              </w:rPr>
              <w:t>/Mesure</w:t>
            </w:r>
          </w:p>
        </w:tc>
        <w:tc>
          <w:tcPr>
            <w:tcW w:w="2965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Suivre</w:t>
            </w:r>
            <w:r w:rsidR="00240EF8" w:rsidRPr="00701A63">
              <w:rPr>
                <w:rFonts w:cstheme="minorHAnsi"/>
                <w:lang w:val="fr-CA"/>
              </w:rPr>
              <w:t>/Suivi</w:t>
            </w:r>
          </w:p>
        </w:tc>
      </w:tr>
      <w:tr w:rsidR="00BE47BA" w:rsidRPr="00701A63" w:rsidTr="00240EF8">
        <w:tc>
          <w:tcPr>
            <w:tcW w:w="2689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Diagnostiquer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Observer</w:t>
            </w:r>
            <w:r w:rsidR="00240EF8" w:rsidRPr="00701A63">
              <w:rPr>
                <w:rFonts w:cstheme="minorHAnsi"/>
                <w:lang w:val="fr-CA"/>
              </w:rPr>
              <w:t>/Observation</w:t>
            </w:r>
          </w:p>
        </w:tc>
        <w:tc>
          <w:tcPr>
            <w:tcW w:w="2965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Surveiller</w:t>
            </w:r>
            <w:r w:rsidR="00240EF8" w:rsidRPr="00701A63">
              <w:rPr>
                <w:rFonts w:cstheme="minorHAnsi"/>
                <w:lang w:val="fr-CA"/>
              </w:rPr>
              <w:t>/Surveillance</w:t>
            </w:r>
          </w:p>
        </w:tc>
      </w:tr>
      <w:tr w:rsidR="00BE47BA" w:rsidRPr="00701A63" w:rsidTr="00240EF8">
        <w:tc>
          <w:tcPr>
            <w:tcW w:w="2689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Enquêter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Qualifier</w:t>
            </w:r>
          </w:p>
        </w:tc>
        <w:tc>
          <w:tcPr>
            <w:tcW w:w="2965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Tester</w:t>
            </w:r>
            <w:r w:rsidR="00727E7B">
              <w:rPr>
                <w:rFonts w:cstheme="minorHAnsi"/>
                <w:lang w:val="fr-CA"/>
              </w:rPr>
              <w:t>/Test</w:t>
            </w:r>
          </w:p>
        </w:tc>
      </w:tr>
      <w:tr w:rsidR="00BE47BA" w:rsidRPr="00701A63" w:rsidTr="00240EF8">
        <w:tc>
          <w:tcPr>
            <w:tcW w:w="2689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Estimer</w:t>
            </w:r>
            <w:r w:rsidR="00240EF8" w:rsidRPr="00701A63">
              <w:rPr>
                <w:rFonts w:cstheme="minorHAnsi"/>
                <w:lang w:val="fr-CA"/>
              </w:rPr>
              <w:t>/Estimation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Quantifier</w:t>
            </w:r>
          </w:p>
        </w:tc>
        <w:tc>
          <w:tcPr>
            <w:tcW w:w="2965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Ventiler</w:t>
            </w:r>
            <w:r w:rsidR="00240EF8" w:rsidRPr="00701A63">
              <w:rPr>
                <w:rFonts w:cstheme="minorHAnsi"/>
                <w:lang w:val="fr-CA"/>
              </w:rPr>
              <w:t>/Ventilation</w:t>
            </w:r>
          </w:p>
        </w:tc>
      </w:tr>
      <w:tr w:rsidR="00BE47BA" w:rsidRPr="00701A63" w:rsidTr="00240EF8">
        <w:tc>
          <w:tcPr>
            <w:tcW w:w="2689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Étudier</w:t>
            </w:r>
            <w:r w:rsidR="00240EF8" w:rsidRPr="00701A63">
              <w:rPr>
                <w:rFonts w:cstheme="minorHAnsi"/>
                <w:lang w:val="fr-CA"/>
              </w:rPr>
              <w:t>/Étude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Rapporter</w:t>
            </w:r>
          </w:p>
        </w:tc>
        <w:tc>
          <w:tcPr>
            <w:tcW w:w="2965" w:type="dxa"/>
            <w:shd w:val="clear" w:color="auto" w:fill="9CC2E5" w:themeFill="accent1" w:themeFillTint="99"/>
          </w:tcPr>
          <w:p w:rsidR="00BE47BA" w:rsidRPr="00701A63" w:rsidRDefault="00BE47BA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Vérifier</w:t>
            </w:r>
            <w:r w:rsidR="00240EF8" w:rsidRPr="00701A63">
              <w:rPr>
                <w:rFonts w:cstheme="minorHAnsi"/>
                <w:lang w:val="fr-CA"/>
              </w:rPr>
              <w:t>/Audit</w:t>
            </w:r>
          </w:p>
        </w:tc>
      </w:tr>
    </w:tbl>
    <w:p w:rsidR="00FD44D5" w:rsidRDefault="00FD44D5" w:rsidP="00FD44D5">
      <w:pPr>
        <w:spacing w:after="0"/>
        <w:rPr>
          <w:rFonts w:cstheme="minorHAnsi"/>
          <w:b/>
        </w:rPr>
      </w:pPr>
    </w:p>
    <w:p w:rsidR="00FD44D5" w:rsidRDefault="00FD44D5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EF1206" w:rsidRPr="00701A63" w:rsidRDefault="00240EF8" w:rsidP="00FD44D5">
      <w:pPr>
        <w:spacing w:after="0"/>
        <w:rPr>
          <w:rFonts w:cstheme="minorHAnsi"/>
          <w:lang w:val="fr-CA"/>
        </w:rPr>
      </w:pPr>
      <w:r w:rsidRPr="00701A63">
        <w:rPr>
          <w:rFonts w:cstheme="minorHAnsi"/>
          <w:b/>
          <w:lang w:val="fr-CA"/>
        </w:rPr>
        <w:lastRenderedPageBreak/>
        <w:t>Communication</w:t>
      </w:r>
      <w:r w:rsidRPr="00701A63">
        <w:rPr>
          <w:rFonts w:cstheme="minorHAnsi"/>
          <w:b/>
          <w:lang w:val="fr-CA"/>
        </w:rPr>
        <w:br/>
      </w:r>
      <w:r w:rsidRPr="00701A63">
        <w:rPr>
          <w:rFonts w:cstheme="minorHAnsi"/>
          <w:lang w:val="fr-CA"/>
        </w:rPr>
        <w:t>Si vous avez écrit ou communiqué d’une quelconque maniè</w:t>
      </w:r>
      <w:r w:rsidR="002B5143" w:rsidRPr="00701A63">
        <w:rPr>
          <w:rFonts w:cstheme="minorHAnsi"/>
          <w:lang w:val="fr-CA"/>
        </w:rPr>
        <w:t>re, il est probable que vous ayez</w:t>
      </w:r>
      <w:r w:rsidRPr="00701A63">
        <w:rPr>
          <w:rFonts w:cstheme="minorHAnsi"/>
          <w:lang w:val="fr-CA"/>
        </w:rPr>
        <w:t xml:space="preserve"> accompli les tâches</w:t>
      </w:r>
      <w:r w:rsidR="00CA0222">
        <w:rPr>
          <w:rFonts w:cstheme="minorHAnsi"/>
          <w:lang w:val="fr-CA"/>
        </w:rPr>
        <w:t xml:space="preserve"> ci-dessous </w:t>
      </w:r>
      <w:r w:rsidRPr="00701A63">
        <w:rPr>
          <w:rFonts w:cstheme="minorHAnsi"/>
          <w:lang w:val="fr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2810"/>
        <w:gridCol w:w="2814"/>
      </w:tblGrid>
      <w:tr w:rsidR="00492505" w:rsidRPr="00FD44D5" w:rsidTr="00492505">
        <w:tc>
          <w:tcPr>
            <w:tcW w:w="3006" w:type="dxa"/>
            <w:shd w:val="clear" w:color="auto" w:fill="9CC2E5" w:themeFill="accent1" w:themeFillTint="99"/>
          </w:tcPr>
          <w:p w:rsidR="00492505" w:rsidRPr="00701A63" w:rsidRDefault="0049250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Aborder</w:t>
            </w:r>
          </w:p>
        </w:tc>
        <w:tc>
          <w:tcPr>
            <w:tcW w:w="2810" w:type="dxa"/>
            <w:shd w:val="clear" w:color="auto" w:fill="9CC2E5" w:themeFill="accent1" w:themeFillTint="99"/>
          </w:tcPr>
          <w:p w:rsidR="00492505" w:rsidRPr="00701A63" w:rsidRDefault="0049250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Exprimer</w:t>
            </w:r>
            <w:r w:rsidR="00F5358B">
              <w:rPr>
                <w:rFonts w:cstheme="minorHAnsi"/>
                <w:lang w:val="fr-CA"/>
              </w:rPr>
              <w:t>/</w:t>
            </w:r>
          </w:p>
        </w:tc>
        <w:tc>
          <w:tcPr>
            <w:tcW w:w="2814" w:type="dxa"/>
            <w:shd w:val="clear" w:color="auto" w:fill="9CC2E5" w:themeFill="accent1" w:themeFillTint="99"/>
          </w:tcPr>
          <w:p w:rsidR="00492505" w:rsidRPr="00701A63" w:rsidRDefault="0049250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Produire</w:t>
            </w:r>
          </w:p>
        </w:tc>
      </w:tr>
      <w:tr w:rsidR="00492505" w:rsidRPr="00FD44D5" w:rsidTr="00492505">
        <w:tc>
          <w:tcPr>
            <w:tcW w:w="3006" w:type="dxa"/>
            <w:shd w:val="clear" w:color="auto" w:fill="9CC2E5" w:themeFill="accent1" w:themeFillTint="99"/>
          </w:tcPr>
          <w:p w:rsidR="00492505" w:rsidRPr="00701A63" w:rsidRDefault="0049250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Annoncer</w:t>
            </w:r>
            <w:r>
              <w:rPr>
                <w:rFonts w:cstheme="minorHAnsi"/>
                <w:lang w:val="fr-CA"/>
              </w:rPr>
              <w:t>/Annonce</w:t>
            </w:r>
          </w:p>
        </w:tc>
        <w:tc>
          <w:tcPr>
            <w:tcW w:w="2810" w:type="dxa"/>
            <w:shd w:val="clear" w:color="auto" w:fill="9CC2E5" w:themeFill="accent1" w:themeFillTint="99"/>
          </w:tcPr>
          <w:p w:rsidR="00492505" w:rsidRPr="00701A63" w:rsidRDefault="0049250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Formuler</w:t>
            </w:r>
          </w:p>
        </w:tc>
        <w:tc>
          <w:tcPr>
            <w:tcW w:w="2814" w:type="dxa"/>
            <w:shd w:val="clear" w:color="auto" w:fill="9CC2E5" w:themeFill="accent1" w:themeFillTint="99"/>
          </w:tcPr>
          <w:p w:rsidR="00492505" w:rsidRPr="00701A63" w:rsidRDefault="0049250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Promouvoir</w:t>
            </w:r>
          </w:p>
        </w:tc>
      </w:tr>
      <w:tr w:rsidR="00492505" w:rsidRPr="00FD44D5" w:rsidTr="00492505">
        <w:tc>
          <w:tcPr>
            <w:tcW w:w="3006" w:type="dxa"/>
            <w:shd w:val="clear" w:color="auto" w:fill="9CC2E5" w:themeFill="accent1" w:themeFillTint="99"/>
          </w:tcPr>
          <w:p w:rsidR="00492505" w:rsidRPr="00701A63" w:rsidRDefault="0049250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Articuler</w:t>
            </w:r>
            <w:r w:rsidR="00B3122F">
              <w:rPr>
                <w:rFonts w:cstheme="minorHAnsi"/>
                <w:lang w:val="fr-CA"/>
              </w:rPr>
              <w:t>/Articulation</w:t>
            </w:r>
          </w:p>
        </w:tc>
        <w:tc>
          <w:tcPr>
            <w:tcW w:w="2810" w:type="dxa"/>
            <w:shd w:val="clear" w:color="auto" w:fill="9CC2E5" w:themeFill="accent1" w:themeFillTint="99"/>
          </w:tcPr>
          <w:p w:rsidR="00492505" w:rsidRPr="00701A63" w:rsidRDefault="0049250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Fournir</w:t>
            </w:r>
          </w:p>
        </w:tc>
        <w:tc>
          <w:tcPr>
            <w:tcW w:w="2814" w:type="dxa"/>
            <w:shd w:val="clear" w:color="auto" w:fill="9CC2E5" w:themeFill="accent1" w:themeFillTint="99"/>
          </w:tcPr>
          <w:p w:rsidR="00492505" w:rsidRPr="00701A63" w:rsidRDefault="00022FDB" w:rsidP="00FD44D5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Publier</w:t>
            </w:r>
          </w:p>
        </w:tc>
      </w:tr>
      <w:tr w:rsidR="00492505" w:rsidRPr="00701A63" w:rsidTr="00492505">
        <w:tc>
          <w:tcPr>
            <w:tcW w:w="3006" w:type="dxa"/>
            <w:shd w:val="clear" w:color="auto" w:fill="9CC2E5" w:themeFill="accent1" w:themeFillTint="99"/>
          </w:tcPr>
          <w:p w:rsidR="00492505" w:rsidRPr="00701A63" w:rsidRDefault="0049250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Breffer</w:t>
            </w:r>
            <w:r>
              <w:rPr>
                <w:rFonts w:cstheme="minorHAnsi"/>
                <w:lang w:val="fr-CA"/>
              </w:rPr>
              <w:t>/Breffage</w:t>
            </w:r>
          </w:p>
        </w:tc>
        <w:tc>
          <w:tcPr>
            <w:tcW w:w="2810" w:type="dxa"/>
            <w:shd w:val="clear" w:color="auto" w:fill="9CC2E5" w:themeFill="accent1" w:themeFillTint="99"/>
          </w:tcPr>
          <w:p w:rsidR="00492505" w:rsidRPr="00701A63" w:rsidRDefault="0049250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Illustrer</w:t>
            </w:r>
            <w:r w:rsidR="00B3122F">
              <w:rPr>
                <w:rFonts w:cstheme="minorHAnsi"/>
                <w:lang w:val="fr-CA"/>
              </w:rPr>
              <w:t>/Illustration</w:t>
            </w:r>
          </w:p>
        </w:tc>
        <w:tc>
          <w:tcPr>
            <w:tcW w:w="2814" w:type="dxa"/>
            <w:shd w:val="clear" w:color="auto" w:fill="9CC2E5" w:themeFill="accent1" w:themeFillTint="99"/>
          </w:tcPr>
          <w:p w:rsidR="00492505" w:rsidRPr="00701A63" w:rsidRDefault="0049250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Proposer</w:t>
            </w:r>
          </w:p>
        </w:tc>
      </w:tr>
      <w:tr w:rsidR="00492505" w:rsidRPr="00701A63" w:rsidTr="00492505">
        <w:tc>
          <w:tcPr>
            <w:tcW w:w="3006" w:type="dxa"/>
            <w:shd w:val="clear" w:color="auto" w:fill="9CC2E5" w:themeFill="accent1" w:themeFillTint="99"/>
          </w:tcPr>
          <w:p w:rsidR="00492505" w:rsidRPr="00701A63" w:rsidRDefault="0049250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Communiquer</w:t>
            </w:r>
            <w:r>
              <w:rPr>
                <w:rFonts w:cstheme="minorHAnsi"/>
                <w:lang w:val="fr-CA"/>
              </w:rPr>
              <w:t>/Communication</w:t>
            </w:r>
          </w:p>
        </w:tc>
        <w:tc>
          <w:tcPr>
            <w:tcW w:w="2810" w:type="dxa"/>
            <w:shd w:val="clear" w:color="auto" w:fill="9CC2E5" w:themeFill="accent1" w:themeFillTint="99"/>
          </w:tcPr>
          <w:p w:rsidR="00492505" w:rsidRPr="00701A63" w:rsidRDefault="0049250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Impliquer</w:t>
            </w:r>
          </w:p>
        </w:tc>
        <w:tc>
          <w:tcPr>
            <w:tcW w:w="2814" w:type="dxa"/>
            <w:shd w:val="clear" w:color="auto" w:fill="9CC2E5" w:themeFill="accent1" w:themeFillTint="99"/>
          </w:tcPr>
          <w:p w:rsidR="00492505" w:rsidRPr="00701A63" w:rsidRDefault="0049250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Rallier</w:t>
            </w:r>
          </w:p>
        </w:tc>
      </w:tr>
      <w:tr w:rsidR="00492505" w:rsidRPr="00701A63" w:rsidTr="00492505">
        <w:tc>
          <w:tcPr>
            <w:tcW w:w="3006" w:type="dxa"/>
            <w:shd w:val="clear" w:color="auto" w:fill="9CC2E5" w:themeFill="accent1" w:themeFillTint="99"/>
          </w:tcPr>
          <w:p w:rsidR="00492505" w:rsidRPr="00701A63" w:rsidRDefault="0049250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Composer</w:t>
            </w:r>
            <w:r>
              <w:rPr>
                <w:rFonts w:cstheme="minorHAnsi"/>
                <w:lang w:val="fr-CA"/>
              </w:rPr>
              <w:t>/Composition</w:t>
            </w:r>
          </w:p>
        </w:tc>
        <w:tc>
          <w:tcPr>
            <w:tcW w:w="2810" w:type="dxa"/>
            <w:shd w:val="clear" w:color="auto" w:fill="9CC2E5" w:themeFill="accent1" w:themeFillTint="99"/>
          </w:tcPr>
          <w:p w:rsidR="00492505" w:rsidRPr="00701A63" w:rsidRDefault="0049250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Incorporer</w:t>
            </w:r>
            <w:r w:rsidR="00B3122F">
              <w:rPr>
                <w:rFonts w:cstheme="minorHAnsi"/>
                <w:lang w:val="fr-CA"/>
              </w:rPr>
              <w:t>/Incorporation</w:t>
            </w:r>
          </w:p>
        </w:tc>
        <w:tc>
          <w:tcPr>
            <w:tcW w:w="2814" w:type="dxa"/>
            <w:shd w:val="clear" w:color="auto" w:fill="9CC2E5" w:themeFill="accent1" w:themeFillTint="99"/>
          </w:tcPr>
          <w:p w:rsidR="00492505" w:rsidRPr="00701A63" w:rsidRDefault="0049250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Réconcilier</w:t>
            </w:r>
          </w:p>
        </w:tc>
      </w:tr>
      <w:tr w:rsidR="00022FDB" w:rsidRPr="00701A63" w:rsidTr="00492505">
        <w:tc>
          <w:tcPr>
            <w:tcW w:w="3006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Contacter</w:t>
            </w:r>
          </w:p>
        </w:tc>
        <w:tc>
          <w:tcPr>
            <w:tcW w:w="2810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Influencer</w:t>
            </w:r>
          </w:p>
        </w:tc>
        <w:tc>
          <w:tcPr>
            <w:tcW w:w="2814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Rédiger</w:t>
            </w:r>
          </w:p>
        </w:tc>
      </w:tr>
      <w:tr w:rsidR="00022FDB" w:rsidRPr="00701A63" w:rsidTr="00492505">
        <w:tc>
          <w:tcPr>
            <w:tcW w:w="3006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Conférer</w:t>
            </w:r>
          </w:p>
        </w:tc>
        <w:tc>
          <w:tcPr>
            <w:tcW w:w="2810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Interagir</w:t>
            </w:r>
          </w:p>
        </w:tc>
        <w:tc>
          <w:tcPr>
            <w:tcW w:w="2814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Renforcer</w:t>
            </w:r>
          </w:p>
        </w:tc>
      </w:tr>
      <w:tr w:rsidR="00022FDB" w:rsidRPr="00701A63" w:rsidTr="00492505">
        <w:tc>
          <w:tcPr>
            <w:tcW w:w="3006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Convaincre</w:t>
            </w:r>
          </w:p>
        </w:tc>
        <w:tc>
          <w:tcPr>
            <w:tcW w:w="2810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Interpréter</w:t>
            </w:r>
          </w:p>
        </w:tc>
        <w:tc>
          <w:tcPr>
            <w:tcW w:w="2814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Renseigner</w:t>
            </w:r>
          </w:p>
        </w:tc>
      </w:tr>
      <w:tr w:rsidR="00022FDB" w:rsidRPr="00701A63" w:rsidTr="00492505">
        <w:tc>
          <w:tcPr>
            <w:tcW w:w="3006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Correspondre</w:t>
            </w:r>
            <w:r>
              <w:rPr>
                <w:rFonts w:cstheme="minorHAnsi"/>
                <w:lang w:val="fr-CA"/>
              </w:rPr>
              <w:t>/Correspondance</w:t>
            </w:r>
          </w:p>
        </w:tc>
        <w:tc>
          <w:tcPr>
            <w:tcW w:w="2810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Interroger</w:t>
            </w:r>
          </w:p>
        </w:tc>
        <w:tc>
          <w:tcPr>
            <w:tcW w:w="2814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Reporter</w:t>
            </w:r>
          </w:p>
        </w:tc>
      </w:tr>
      <w:tr w:rsidR="00022FDB" w:rsidRPr="00701A63" w:rsidTr="00492505">
        <w:tc>
          <w:tcPr>
            <w:tcW w:w="3006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Défendre</w:t>
            </w:r>
            <w:r>
              <w:rPr>
                <w:rFonts w:cstheme="minorHAnsi"/>
                <w:lang w:val="fr-CA"/>
              </w:rPr>
              <w:t>/Défense</w:t>
            </w:r>
          </w:p>
        </w:tc>
        <w:tc>
          <w:tcPr>
            <w:tcW w:w="2810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Joindre</w:t>
            </w:r>
          </w:p>
        </w:tc>
        <w:tc>
          <w:tcPr>
            <w:tcW w:w="2814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Répondre</w:t>
            </w:r>
          </w:p>
        </w:tc>
      </w:tr>
      <w:tr w:rsidR="00022FDB" w:rsidRPr="00701A63" w:rsidTr="00492505">
        <w:tc>
          <w:tcPr>
            <w:tcW w:w="3006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Diffuser</w:t>
            </w:r>
            <w:r>
              <w:rPr>
                <w:rFonts w:cstheme="minorHAnsi"/>
                <w:lang w:val="fr-CA"/>
              </w:rPr>
              <w:t>/Diffusion</w:t>
            </w:r>
          </w:p>
        </w:tc>
        <w:tc>
          <w:tcPr>
            <w:tcW w:w="2810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Juger</w:t>
            </w:r>
          </w:p>
        </w:tc>
        <w:tc>
          <w:tcPr>
            <w:tcW w:w="2814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Résoudre</w:t>
            </w:r>
          </w:p>
        </w:tc>
      </w:tr>
      <w:tr w:rsidR="00022FDB" w:rsidRPr="00701A63" w:rsidTr="00492505">
        <w:tc>
          <w:tcPr>
            <w:tcW w:w="3006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Diriger</w:t>
            </w:r>
            <w:r>
              <w:rPr>
                <w:rFonts w:cstheme="minorHAnsi"/>
                <w:lang w:val="fr-CA"/>
              </w:rPr>
              <w:t>/Direction</w:t>
            </w:r>
          </w:p>
        </w:tc>
        <w:tc>
          <w:tcPr>
            <w:tcW w:w="2810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Joindre</w:t>
            </w:r>
          </w:p>
        </w:tc>
        <w:tc>
          <w:tcPr>
            <w:tcW w:w="2814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Résumer</w:t>
            </w:r>
          </w:p>
        </w:tc>
      </w:tr>
      <w:tr w:rsidR="00022FDB" w:rsidRPr="00701A63" w:rsidTr="00492505">
        <w:tc>
          <w:tcPr>
            <w:tcW w:w="3006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Discuter</w:t>
            </w:r>
          </w:p>
        </w:tc>
        <w:tc>
          <w:tcPr>
            <w:tcW w:w="2810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Juger</w:t>
            </w:r>
          </w:p>
        </w:tc>
        <w:tc>
          <w:tcPr>
            <w:tcW w:w="2814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Se référer</w:t>
            </w:r>
          </w:p>
        </w:tc>
      </w:tr>
      <w:tr w:rsidR="00022FDB" w:rsidRPr="00701A63" w:rsidTr="00492505">
        <w:tc>
          <w:tcPr>
            <w:tcW w:w="3006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Donner (une conférence)</w:t>
            </w:r>
          </w:p>
        </w:tc>
        <w:tc>
          <w:tcPr>
            <w:tcW w:w="2810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Modérer</w:t>
            </w:r>
          </w:p>
        </w:tc>
        <w:tc>
          <w:tcPr>
            <w:tcW w:w="2814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Solliciter</w:t>
            </w:r>
          </w:p>
        </w:tc>
      </w:tr>
      <w:tr w:rsidR="00022FDB" w:rsidRPr="00701A63" w:rsidTr="00492505">
        <w:tc>
          <w:tcPr>
            <w:tcW w:w="3006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Écouter</w:t>
            </w:r>
            <w:r>
              <w:rPr>
                <w:rFonts w:cstheme="minorHAnsi"/>
                <w:lang w:val="fr-CA"/>
              </w:rPr>
              <w:t>/Écoute</w:t>
            </w:r>
          </w:p>
        </w:tc>
        <w:tc>
          <w:tcPr>
            <w:tcW w:w="2810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Négocier</w:t>
            </w:r>
            <w:r>
              <w:rPr>
                <w:rFonts w:cstheme="minorHAnsi"/>
                <w:lang w:val="fr-CA"/>
              </w:rPr>
              <w:t>/Négociation</w:t>
            </w:r>
          </w:p>
        </w:tc>
        <w:tc>
          <w:tcPr>
            <w:tcW w:w="2814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Spécifier</w:t>
            </w:r>
          </w:p>
        </w:tc>
      </w:tr>
      <w:tr w:rsidR="00022FDB" w:rsidRPr="00701A63" w:rsidTr="00492505">
        <w:tc>
          <w:tcPr>
            <w:tcW w:w="3006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Éditer</w:t>
            </w:r>
            <w:r>
              <w:rPr>
                <w:rFonts w:cstheme="minorHAnsi"/>
                <w:lang w:val="fr-CA"/>
              </w:rPr>
              <w:t>/Édition</w:t>
            </w:r>
          </w:p>
        </w:tc>
        <w:tc>
          <w:tcPr>
            <w:tcW w:w="2810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Observer</w:t>
            </w:r>
            <w:r>
              <w:rPr>
                <w:rFonts w:cstheme="minorHAnsi"/>
                <w:lang w:val="fr-CA"/>
              </w:rPr>
              <w:t>/Observation</w:t>
            </w:r>
          </w:p>
        </w:tc>
        <w:tc>
          <w:tcPr>
            <w:tcW w:w="2814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Suggérer</w:t>
            </w:r>
          </w:p>
        </w:tc>
      </w:tr>
      <w:tr w:rsidR="00022FDB" w:rsidRPr="00701A63" w:rsidTr="00492505">
        <w:tc>
          <w:tcPr>
            <w:tcW w:w="3006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Élaborer</w:t>
            </w:r>
            <w:r>
              <w:rPr>
                <w:rFonts w:cstheme="minorHAnsi"/>
                <w:lang w:val="fr-CA"/>
              </w:rPr>
              <w:t>/Élaboration</w:t>
            </w:r>
          </w:p>
        </w:tc>
        <w:tc>
          <w:tcPr>
            <w:tcW w:w="2810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Parler</w:t>
            </w:r>
          </w:p>
        </w:tc>
        <w:tc>
          <w:tcPr>
            <w:tcW w:w="2814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Susciter</w:t>
            </w:r>
          </w:p>
        </w:tc>
      </w:tr>
      <w:tr w:rsidR="00022FDB" w:rsidRPr="00701A63" w:rsidTr="00492505">
        <w:tc>
          <w:tcPr>
            <w:tcW w:w="3006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Enrôler</w:t>
            </w:r>
          </w:p>
        </w:tc>
        <w:tc>
          <w:tcPr>
            <w:tcW w:w="2810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Participer</w:t>
            </w:r>
            <w:r>
              <w:rPr>
                <w:rFonts w:cstheme="minorHAnsi"/>
                <w:lang w:val="fr-CA"/>
              </w:rPr>
              <w:t>/Participation</w:t>
            </w:r>
          </w:p>
        </w:tc>
        <w:tc>
          <w:tcPr>
            <w:tcW w:w="2814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Souligner</w:t>
            </w:r>
          </w:p>
        </w:tc>
      </w:tr>
      <w:tr w:rsidR="00022FDB" w:rsidRPr="00701A63" w:rsidTr="00492505">
        <w:tc>
          <w:tcPr>
            <w:tcW w:w="3006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Échanger</w:t>
            </w:r>
            <w:r>
              <w:rPr>
                <w:rFonts w:cstheme="minorHAnsi"/>
                <w:lang w:val="fr-CA"/>
              </w:rPr>
              <w:t>/Échange</w:t>
            </w:r>
          </w:p>
        </w:tc>
        <w:tc>
          <w:tcPr>
            <w:tcW w:w="2810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Persuader</w:t>
            </w:r>
          </w:p>
        </w:tc>
        <w:tc>
          <w:tcPr>
            <w:tcW w:w="2814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Synthétiser</w:t>
            </w:r>
          </w:p>
        </w:tc>
      </w:tr>
      <w:tr w:rsidR="00022FDB" w:rsidRPr="00701A63" w:rsidTr="00492505">
        <w:tc>
          <w:tcPr>
            <w:tcW w:w="3006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Émettre</w:t>
            </w:r>
            <w:r>
              <w:rPr>
                <w:rFonts w:cstheme="minorHAnsi"/>
                <w:lang w:val="fr-CA"/>
              </w:rPr>
              <w:t>/Émission</w:t>
            </w:r>
          </w:p>
        </w:tc>
        <w:tc>
          <w:tcPr>
            <w:tcW w:w="2810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Préparer</w:t>
            </w:r>
            <w:r>
              <w:rPr>
                <w:rFonts w:cstheme="minorHAnsi"/>
                <w:lang w:val="fr-CA"/>
              </w:rPr>
              <w:t>/Préparation</w:t>
            </w:r>
          </w:p>
        </w:tc>
        <w:tc>
          <w:tcPr>
            <w:tcW w:w="2814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Traduire</w:t>
            </w:r>
          </w:p>
        </w:tc>
      </w:tr>
      <w:tr w:rsidR="00022FDB" w:rsidRPr="00701A63" w:rsidTr="00541B98">
        <w:tc>
          <w:tcPr>
            <w:tcW w:w="3006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Expliquer</w:t>
            </w:r>
            <w:r>
              <w:rPr>
                <w:rFonts w:cstheme="minorHAnsi"/>
                <w:lang w:val="fr-CA"/>
              </w:rPr>
              <w:t>/Explication</w:t>
            </w:r>
          </w:p>
        </w:tc>
        <w:tc>
          <w:tcPr>
            <w:tcW w:w="2810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Présenter</w:t>
            </w:r>
            <w:r>
              <w:rPr>
                <w:rFonts w:cstheme="minorHAnsi"/>
                <w:lang w:val="fr-CA"/>
              </w:rPr>
              <w:t>/Présentation</w:t>
            </w:r>
          </w:p>
        </w:tc>
        <w:tc>
          <w:tcPr>
            <w:tcW w:w="2814" w:type="dxa"/>
            <w:shd w:val="clear" w:color="auto" w:fill="9CC2E5" w:themeFill="accent1" w:themeFillTint="99"/>
          </w:tcPr>
          <w:p w:rsidR="00022FDB" w:rsidRPr="00701A63" w:rsidRDefault="00022FD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Transmettre</w:t>
            </w:r>
          </w:p>
        </w:tc>
      </w:tr>
    </w:tbl>
    <w:p w:rsidR="00FD44D5" w:rsidRDefault="00FD44D5" w:rsidP="00FD44D5">
      <w:pPr>
        <w:spacing w:after="0" w:line="240" w:lineRule="auto"/>
        <w:rPr>
          <w:rFonts w:cstheme="minorHAnsi"/>
          <w:lang w:val="fr-CA"/>
        </w:rPr>
      </w:pPr>
    </w:p>
    <w:p w:rsidR="00C438CA" w:rsidRPr="00701A63" w:rsidRDefault="002B5143" w:rsidP="00FD44D5">
      <w:pPr>
        <w:spacing w:after="0" w:line="240" w:lineRule="auto"/>
        <w:rPr>
          <w:rFonts w:cstheme="minorHAnsi"/>
          <w:b/>
          <w:lang w:val="fr-CA"/>
        </w:rPr>
      </w:pPr>
      <w:r w:rsidRPr="00701A63">
        <w:rPr>
          <w:rFonts w:cstheme="minorHAnsi"/>
          <w:b/>
          <w:lang w:val="fr-CA"/>
        </w:rPr>
        <w:t>Collaboration et travail d’équipe</w:t>
      </w:r>
    </w:p>
    <w:p w:rsidR="00C438CA" w:rsidRPr="00701A63" w:rsidRDefault="002B5143" w:rsidP="00FD44D5">
      <w:pPr>
        <w:spacing w:after="0" w:line="240" w:lineRule="auto"/>
        <w:rPr>
          <w:rFonts w:cstheme="minorHAnsi"/>
          <w:lang w:val="fr-CA"/>
        </w:rPr>
      </w:pPr>
      <w:r w:rsidRPr="00701A63">
        <w:rPr>
          <w:rFonts w:cstheme="minorHAnsi"/>
          <w:lang w:val="fr-CA"/>
        </w:rPr>
        <w:t>Si vous avez traité avec des collègues ou des clients, votre activité comportait peut-être les activités suivantes…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320809" w:rsidRPr="00701A63" w:rsidTr="00320809">
        <w:tc>
          <w:tcPr>
            <w:tcW w:w="2876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Accompagner</w:t>
            </w:r>
            <w:r w:rsidR="00541B98">
              <w:rPr>
                <w:rFonts w:cstheme="minorHAnsi"/>
                <w:lang w:val="fr-CA"/>
              </w:rPr>
              <w:t>/Accompagne-ment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Démontrer</w:t>
            </w:r>
            <w:r w:rsidR="00541B98">
              <w:rPr>
                <w:rFonts w:cstheme="minorHAnsi"/>
                <w:lang w:val="fr-CA"/>
              </w:rPr>
              <w:t>/Démonstration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Pourvoir</w:t>
            </w:r>
          </w:p>
        </w:tc>
      </w:tr>
      <w:tr w:rsidR="00320809" w:rsidRPr="00701A63" w:rsidTr="00320809">
        <w:tc>
          <w:tcPr>
            <w:tcW w:w="2876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Adapter</w:t>
            </w:r>
            <w:r w:rsidR="00541B98">
              <w:rPr>
                <w:rFonts w:cstheme="minorHAnsi"/>
                <w:lang w:val="fr-CA"/>
              </w:rPr>
              <w:t>/Adaptation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Diagnostiquer</w:t>
            </w:r>
            <w:r w:rsidR="00541B98">
              <w:rPr>
                <w:rFonts w:cstheme="minorHAnsi"/>
                <w:lang w:val="fr-CA"/>
              </w:rPr>
              <w:t>/Diagnostic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Prévenir</w:t>
            </w:r>
            <w:r w:rsidR="009B14A1">
              <w:rPr>
                <w:rFonts w:cstheme="minorHAnsi"/>
                <w:lang w:val="fr-CA"/>
              </w:rPr>
              <w:t>/Prévention</w:t>
            </w:r>
          </w:p>
        </w:tc>
      </w:tr>
      <w:tr w:rsidR="00320809" w:rsidRPr="00701A63" w:rsidTr="00320809">
        <w:tc>
          <w:tcPr>
            <w:tcW w:w="2876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Aider</w:t>
            </w:r>
            <w:r w:rsidR="00541B98">
              <w:rPr>
                <w:rFonts w:cstheme="minorHAnsi"/>
                <w:lang w:val="fr-CA"/>
              </w:rPr>
              <w:t>/Aide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Diriger</w:t>
            </w:r>
            <w:r w:rsidR="00541B98">
              <w:rPr>
                <w:rFonts w:cstheme="minorHAnsi"/>
                <w:lang w:val="fr-CA"/>
              </w:rPr>
              <w:t>/Direction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Rassurer</w:t>
            </w:r>
          </w:p>
        </w:tc>
      </w:tr>
      <w:tr w:rsidR="00320809" w:rsidRPr="00701A63" w:rsidTr="00320809">
        <w:tc>
          <w:tcPr>
            <w:tcW w:w="2876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Aiguiller</w:t>
            </w:r>
            <w:r w:rsidR="00541B98">
              <w:rPr>
                <w:rFonts w:cstheme="minorHAnsi"/>
                <w:lang w:val="fr-CA"/>
              </w:rPr>
              <w:t>/Aiguillage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Éclairer</w:t>
            </w:r>
            <w:r w:rsidR="00541B98">
              <w:rPr>
                <w:rFonts w:cstheme="minorHAnsi"/>
                <w:lang w:val="fr-CA"/>
              </w:rPr>
              <w:t>/Éclaircissement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Recommander</w:t>
            </w:r>
          </w:p>
        </w:tc>
      </w:tr>
      <w:tr w:rsidR="00320809" w:rsidRPr="00701A63" w:rsidTr="00320809">
        <w:tc>
          <w:tcPr>
            <w:tcW w:w="2876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Arranger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Éduquer</w:t>
            </w:r>
            <w:r w:rsidR="009B14A1">
              <w:rPr>
                <w:rFonts w:cstheme="minorHAnsi"/>
                <w:lang w:val="fr-CA"/>
              </w:rPr>
              <w:t>/Éducation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Recruter</w:t>
            </w:r>
            <w:r w:rsidR="009B14A1">
              <w:rPr>
                <w:rFonts w:cstheme="minorHAnsi"/>
                <w:lang w:val="fr-CA"/>
              </w:rPr>
              <w:t>/Recrutement</w:t>
            </w:r>
          </w:p>
        </w:tc>
      </w:tr>
      <w:tr w:rsidR="00320809" w:rsidRPr="00701A63" w:rsidTr="00320809">
        <w:tc>
          <w:tcPr>
            <w:tcW w:w="2876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Assigner</w:t>
            </w:r>
            <w:r w:rsidR="00541B98">
              <w:rPr>
                <w:rFonts w:cstheme="minorHAnsi"/>
                <w:lang w:val="fr-CA"/>
              </w:rPr>
              <w:t>/Assignation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Embaucher</w:t>
            </w:r>
            <w:r w:rsidR="009B14A1">
              <w:rPr>
                <w:rFonts w:cstheme="minorHAnsi"/>
                <w:lang w:val="fr-CA"/>
              </w:rPr>
              <w:t>/Embauche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Réhabiliter</w:t>
            </w:r>
            <w:r w:rsidR="009B14A1">
              <w:rPr>
                <w:rFonts w:cstheme="minorHAnsi"/>
                <w:lang w:val="fr-CA"/>
              </w:rPr>
              <w:t>/Réhabilitation</w:t>
            </w:r>
          </w:p>
        </w:tc>
      </w:tr>
      <w:tr w:rsidR="00320809" w:rsidRPr="00701A63" w:rsidTr="00320809">
        <w:tc>
          <w:tcPr>
            <w:tcW w:w="2876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Assister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Encadrer</w:t>
            </w:r>
            <w:r w:rsidR="009B14A1">
              <w:rPr>
                <w:rFonts w:cstheme="minorHAnsi"/>
                <w:lang w:val="fr-CA"/>
              </w:rPr>
              <w:t>/Encadrement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Renseigner</w:t>
            </w:r>
          </w:p>
        </w:tc>
      </w:tr>
      <w:tr w:rsidR="00320809" w:rsidRPr="00701A63" w:rsidTr="00320809">
        <w:tc>
          <w:tcPr>
            <w:tcW w:w="2876" w:type="dxa"/>
            <w:shd w:val="clear" w:color="auto" w:fill="9CC2E5" w:themeFill="accent1" w:themeFillTint="99"/>
          </w:tcPr>
          <w:p w:rsidR="00320809" w:rsidRPr="00701A63" w:rsidRDefault="00541B98" w:rsidP="00FD44D5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Clarifie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Encourager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Représenter</w:t>
            </w:r>
            <w:r w:rsidR="009B14A1">
              <w:rPr>
                <w:rFonts w:cstheme="minorHAnsi"/>
                <w:lang w:val="fr-CA"/>
              </w:rPr>
              <w:t>/Représentation</w:t>
            </w:r>
          </w:p>
        </w:tc>
      </w:tr>
      <w:tr w:rsidR="00320809" w:rsidRPr="00701A63" w:rsidTr="00320809">
        <w:tc>
          <w:tcPr>
            <w:tcW w:w="2876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Coacher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Épauler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Répondre</w:t>
            </w:r>
            <w:r w:rsidR="009B14A1">
              <w:rPr>
                <w:rFonts w:cstheme="minorHAnsi"/>
                <w:lang w:val="fr-CA"/>
              </w:rPr>
              <w:t>/Réponse</w:t>
            </w:r>
          </w:p>
        </w:tc>
      </w:tr>
      <w:tr w:rsidR="00320809" w:rsidRPr="00701A63" w:rsidTr="00320809">
        <w:tc>
          <w:tcPr>
            <w:tcW w:w="2876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Collaborer</w:t>
            </w:r>
            <w:r w:rsidR="00541B98">
              <w:rPr>
                <w:rFonts w:cstheme="minorHAnsi"/>
                <w:lang w:val="fr-CA"/>
              </w:rPr>
              <w:t>/Collaboration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Faciliter</w:t>
            </w:r>
            <w:r w:rsidR="009B14A1">
              <w:rPr>
                <w:rFonts w:cstheme="minorHAnsi"/>
                <w:lang w:val="fr-CA"/>
              </w:rPr>
              <w:t>/Facilitation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Résoudre</w:t>
            </w:r>
            <w:r w:rsidR="009B14A1">
              <w:rPr>
                <w:rFonts w:cstheme="minorHAnsi"/>
                <w:lang w:val="fr-CA"/>
              </w:rPr>
              <w:t>/Résolution</w:t>
            </w:r>
          </w:p>
        </w:tc>
      </w:tr>
      <w:tr w:rsidR="00320809" w:rsidRPr="00701A63" w:rsidTr="00320809">
        <w:tc>
          <w:tcPr>
            <w:tcW w:w="2876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Consulter</w:t>
            </w:r>
            <w:r w:rsidR="00541B98">
              <w:rPr>
                <w:rFonts w:cstheme="minorHAnsi"/>
                <w:lang w:val="fr-CA"/>
              </w:rPr>
              <w:t>/Consultation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Familiariser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Réunir</w:t>
            </w:r>
            <w:r w:rsidR="009B14A1">
              <w:rPr>
                <w:rFonts w:cstheme="minorHAnsi"/>
                <w:lang w:val="fr-CA"/>
              </w:rPr>
              <w:t>/Réunion</w:t>
            </w:r>
          </w:p>
        </w:tc>
      </w:tr>
      <w:tr w:rsidR="00320809" w:rsidRPr="00701A63" w:rsidTr="00320809">
        <w:tc>
          <w:tcPr>
            <w:tcW w:w="2876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Contribuer</w:t>
            </w:r>
            <w:r w:rsidR="00541B98">
              <w:rPr>
                <w:rFonts w:cstheme="minorHAnsi"/>
                <w:lang w:val="fr-CA"/>
              </w:rPr>
              <w:t>/Contribution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Guider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Seconder</w:t>
            </w:r>
          </w:p>
        </w:tc>
      </w:tr>
      <w:tr w:rsidR="00320809" w:rsidRPr="00701A63" w:rsidTr="00320809">
        <w:tc>
          <w:tcPr>
            <w:tcW w:w="2876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Coopérer</w:t>
            </w:r>
            <w:r w:rsidR="00541B98">
              <w:rPr>
                <w:rFonts w:cstheme="minorHAnsi"/>
                <w:lang w:val="fr-CA"/>
              </w:rPr>
              <w:t>/Coopération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Informer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Simplifier</w:t>
            </w:r>
            <w:r w:rsidR="009B14A1">
              <w:rPr>
                <w:rFonts w:cstheme="minorHAnsi"/>
                <w:lang w:val="fr-CA"/>
              </w:rPr>
              <w:t>/Simplification</w:t>
            </w:r>
          </w:p>
        </w:tc>
      </w:tr>
      <w:tr w:rsidR="00320809" w:rsidRPr="00701A63" w:rsidTr="00320809">
        <w:tc>
          <w:tcPr>
            <w:tcW w:w="2876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Conseiller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Intervenir</w:t>
            </w:r>
            <w:r w:rsidR="009B14A1">
              <w:rPr>
                <w:rFonts w:cstheme="minorHAnsi"/>
                <w:lang w:val="fr-CA"/>
              </w:rPr>
              <w:t>/Intervention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Soutenir</w:t>
            </w:r>
            <w:r w:rsidR="009B14A1">
              <w:rPr>
                <w:rFonts w:cstheme="minorHAnsi"/>
                <w:lang w:val="fr-CA"/>
              </w:rPr>
              <w:t>/Soutien</w:t>
            </w:r>
          </w:p>
        </w:tc>
      </w:tr>
      <w:tr w:rsidR="00320809" w:rsidRPr="00701A63" w:rsidTr="00320809">
        <w:tc>
          <w:tcPr>
            <w:tcW w:w="2876" w:type="dxa"/>
            <w:shd w:val="clear" w:color="auto" w:fill="9CC2E5" w:themeFill="accent1" w:themeFillTint="99"/>
          </w:tcPr>
          <w:p w:rsidR="00320809" w:rsidRPr="00701A63" w:rsidRDefault="00982FEF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Conva</w:t>
            </w:r>
            <w:r w:rsidR="00320809" w:rsidRPr="00701A63">
              <w:rPr>
                <w:rFonts w:cstheme="minorHAnsi"/>
                <w:lang w:val="fr-CA"/>
              </w:rPr>
              <w:t>incre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Motiver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Suggérer</w:t>
            </w:r>
          </w:p>
        </w:tc>
      </w:tr>
      <w:tr w:rsidR="00320809" w:rsidRPr="00701A63" w:rsidTr="00320809">
        <w:tc>
          <w:tcPr>
            <w:tcW w:w="2876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Convenir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Orienter</w:t>
            </w:r>
            <w:r w:rsidR="009B14A1">
              <w:rPr>
                <w:rFonts w:cstheme="minorHAnsi"/>
                <w:lang w:val="fr-CA"/>
              </w:rPr>
              <w:t>/Orientation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320809" w:rsidRPr="00701A63" w:rsidRDefault="003208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Uniformiser</w:t>
            </w:r>
            <w:r w:rsidR="009B14A1">
              <w:rPr>
                <w:rFonts w:cstheme="minorHAnsi"/>
                <w:lang w:val="fr-CA"/>
              </w:rPr>
              <w:t>/Uniformisation</w:t>
            </w:r>
          </w:p>
        </w:tc>
      </w:tr>
    </w:tbl>
    <w:p w:rsidR="00320809" w:rsidRPr="00701A63" w:rsidRDefault="00320809" w:rsidP="00FD44D5">
      <w:pPr>
        <w:pStyle w:val="ListParagraph"/>
        <w:tabs>
          <w:tab w:val="left" w:pos="284"/>
        </w:tabs>
        <w:spacing w:after="0" w:line="240" w:lineRule="auto"/>
        <w:ind w:left="0"/>
        <w:rPr>
          <w:rFonts w:cstheme="minorHAnsi"/>
          <w:lang w:val="fr-CA"/>
        </w:rPr>
      </w:pPr>
    </w:p>
    <w:p w:rsidR="00F9631D" w:rsidRPr="00701A63" w:rsidRDefault="00982FEF" w:rsidP="00FD44D5">
      <w:pPr>
        <w:pStyle w:val="ListParagraph"/>
        <w:tabs>
          <w:tab w:val="left" w:pos="284"/>
        </w:tabs>
        <w:spacing w:after="0" w:line="240" w:lineRule="auto"/>
        <w:ind w:left="0"/>
        <w:rPr>
          <w:rFonts w:cstheme="minorHAnsi"/>
          <w:b/>
          <w:lang w:val="fr-CA"/>
        </w:rPr>
      </w:pPr>
      <w:r w:rsidRPr="00701A63">
        <w:rPr>
          <w:rFonts w:cstheme="minorHAnsi"/>
          <w:b/>
          <w:lang w:val="fr-CA"/>
        </w:rPr>
        <w:t>G</w:t>
      </w:r>
      <w:r w:rsidR="00A509A3" w:rsidRPr="00701A63">
        <w:rPr>
          <w:rFonts w:cstheme="minorHAnsi"/>
          <w:b/>
          <w:lang w:val="fr-CA"/>
        </w:rPr>
        <w:t>estion</w:t>
      </w:r>
      <w:r w:rsidRPr="00701A63">
        <w:rPr>
          <w:rFonts w:cstheme="minorHAnsi"/>
          <w:b/>
          <w:lang w:val="fr-CA"/>
        </w:rPr>
        <w:t xml:space="preserve"> et leadership</w:t>
      </w:r>
    </w:p>
    <w:p w:rsidR="00EF1206" w:rsidRPr="00701A63" w:rsidRDefault="00A509A3" w:rsidP="00FD44D5">
      <w:pPr>
        <w:spacing w:after="0" w:line="240" w:lineRule="auto"/>
        <w:rPr>
          <w:rFonts w:cstheme="minorHAnsi"/>
          <w:lang w:val="fr-CA"/>
        </w:rPr>
      </w:pPr>
      <w:r w:rsidRPr="00701A63">
        <w:rPr>
          <w:rFonts w:cstheme="minorHAnsi"/>
          <w:lang w:val="fr-CA"/>
        </w:rPr>
        <w:t>Vous avez été en charge d’un</w:t>
      </w:r>
      <w:r w:rsidR="00701A63" w:rsidRPr="00701A63">
        <w:rPr>
          <w:rFonts w:cstheme="minorHAnsi"/>
          <w:lang w:val="fr-CA"/>
        </w:rPr>
        <w:t>e équipe ou d’un</w:t>
      </w:r>
      <w:r w:rsidRPr="00701A63">
        <w:rPr>
          <w:rFonts w:cstheme="minorHAnsi"/>
          <w:lang w:val="fr-CA"/>
        </w:rPr>
        <w:t xml:space="preserve"> projet </w:t>
      </w:r>
      <w:r w:rsidR="00DB0ADB" w:rsidRPr="00701A63">
        <w:rPr>
          <w:rFonts w:cstheme="minorHAnsi"/>
          <w:lang w:val="fr-CA"/>
        </w:rPr>
        <w:t xml:space="preserve">? </w:t>
      </w:r>
      <w:r w:rsidRPr="00701A63">
        <w:rPr>
          <w:rFonts w:cstheme="minorHAnsi"/>
          <w:lang w:val="fr-CA"/>
        </w:rPr>
        <w:t>Remplacez « </w:t>
      </w:r>
      <w:r w:rsidR="00DB0ADB" w:rsidRPr="00701A63">
        <w:rPr>
          <w:rFonts w:cstheme="minorHAnsi"/>
          <w:lang w:val="fr-CA"/>
        </w:rPr>
        <w:t>R</w:t>
      </w:r>
      <w:r w:rsidRPr="00701A63">
        <w:rPr>
          <w:rFonts w:cstheme="minorHAnsi"/>
          <w:lang w:val="fr-CA"/>
        </w:rPr>
        <w:t>esponsa</w:t>
      </w:r>
      <w:r w:rsidR="00D928F5" w:rsidRPr="00701A63">
        <w:rPr>
          <w:rFonts w:cstheme="minorHAnsi"/>
          <w:lang w:val="fr-CA"/>
        </w:rPr>
        <w:t xml:space="preserve">ble </w:t>
      </w:r>
      <w:r w:rsidRPr="00701A63">
        <w:rPr>
          <w:rFonts w:cstheme="minorHAnsi"/>
          <w:lang w:val="fr-CA"/>
        </w:rPr>
        <w:t>de » par</w:t>
      </w:r>
      <w:r w:rsidR="00DB0ADB" w:rsidRPr="00701A63">
        <w:rPr>
          <w:rFonts w:cstheme="minorHAnsi"/>
          <w:lang w:val="fr-CA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4"/>
        <w:gridCol w:w="2864"/>
        <w:gridCol w:w="2912"/>
      </w:tblGrid>
      <w:tr w:rsidR="00122EDC" w:rsidRPr="00701A63" w:rsidTr="007B6414">
        <w:tc>
          <w:tcPr>
            <w:tcW w:w="2876" w:type="dxa"/>
            <w:shd w:val="clear" w:color="auto" w:fill="9CC2E5" w:themeFill="accent1" w:themeFillTint="99"/>
          </w:tcPr>
          <w:p w:rsidR="00122EDC" w:rsidRPr="00701A63" w:rsidRDefault="00122EDC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Administrer</w:t>
            </w:r>
            <w:r w:rsidR="00727E7B">
              <w:rPr>
                <w:rFonts w:cstheme="minorHAnsi"/>
                <w:lang w:val="fr-CA"/>
              </w:rPr>
              <w:t>/Administration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122EDC" w:rsidRPr="00701A63" w:rsidRDefault="00122EDC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Déterminer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122EDC" w:rsidRPr="00701A63" w:rsidRDefault="00122EDC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Mobiliser</w:t>
            </w:r>
            <w:r w:rsidR="00727E7B">
              <w:rPr>
                <w:rFonts w:cstheme="minorHAnsi"/>
                <w:lang w:val="fr-CA"/>
              </w:rPr>
              <w:t>/Mobilisation</w:t>
            </w:r>
          </w:p>
        </w:tc>
      </w:tr>
      <w:tr w:rsidR="00122EDC" w:rsidRPr="00701A63" w:rsidTr="007B6414">
        <w:tc>
          <w:tcPr>
            <w:tcW w:w="2876" w:type="dxa"/>
            <w:shd w:val="clear" w:color="auto" w:fill="9CC2E5" w:themeFill="accent1" w:themeFillTint="99"/>
          </w:tcPr>
          <w:p w:rsidR="00122EDC" w:rsidRPr="00701A63" w:rsidRDefault="00122EDC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Affecter</w:t>
            </w:r>
            <w:r w:rsidR="00727E7B">
              <w:rPr>
                <w:rFonts w:cstheme="minorHAnsi"/>
                <w:lang w:val="fr-CA"/>
              </w:rPr>
              <w:t>/Affectation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122EDC" w:rsidRPr="00701A63" w:rsidRDefault="00122EDC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Développer</w:t>
            </w:r>
            <w:r w:rsidR="00727E7B">
              <w:rPr>
                <w:rFonts w:cstheme="minorHAnsi"/>
                <w:lang w:val="fr-CA"/>
              </w:rPr>
              <w:t>/Développement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122EDC" w:rsidRPr="00701A63" w:rsidRDefault="00122EDC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Motiver</w:t>
            </w:r>
          </w:p>
        </w:tc>
      </w:tr>
      <w:tr w:rsidR="00122EDC" w:rsidRPr="00701A63" w:rsidTr="007B6414">
        <w:tc>
          <w:tcPr>
            <w:tcW w:w="2876" w:type="dxa"/>
            <w:shd w:val="clear" w:color="auto" w:fill="9CC2E5" w:themeFill="accent1" w:themeFillTint="99"/>
          </w:tcPr>
          <w:p w:rsidR="00122EDC" w:rsidRPr="00701A63" w:rsidRDefault="00122EDC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Aiguiller</w:t>
            </w:r>
            <w:r w:rsidR="00727E7B">
              <w:rPr>
                <w:rFonts w:cstheme="minorHAnsi"/>
                <w:lang w:val="fr-CA"/>
              </w:rPr>
              <w:t>/Aiguillage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122EDC" w:rsidRPr="00701A63" w:rsidRDefault="00122EDC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Diriger</w:t>
            </w:r>
            <w:r w:rsidR="00727E7B">
              <w:rPr>
                <w:rFonts w:cstheme="minorHAnsi"/>
                <w:lang w:val="fr-CA"/>
              </w:rPr>
              <w:t>/Direction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122EDC" w:rsidRPr="00701A63" w:rsidRDefault="00122EDC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Nommer</w:t>
            </w:r>
            <w:r w:rsidR="00541B98">
              <w:rPr>
                <w:rFonts w:cstheme="minorHAnsi"/>
                <w:lang w:val="fr-CA"/>
              </w:rPr>
              <w:t>/Nomination</w:t>
            </w:r>
          </w:p>
        </w:tc>
      </w:tr>
      <w:tr w:rsidR="007B6414" w:rsidRPr="00701A63" w:rsidTr="007B6414">
        <w:tc>
          <w:tcPr>
            <w:tcW w:w="2876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Approuver</w:t>
            </w:r>
            <w:r w:rsidR="00727E7B">
              <w:rPr>
                <w:rFonts w:cstheme="minorHAnsi"/>
                <w:lang w:val="fr-CA"/>
              </w:rPr>
              <w:t>/Approbation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Établir</w:t>
            </w:r>
            <w:r w:rsidR="00727E7B">
              <w:rPr>
                <w:rFonts w:cstheme="minorHAnsi"/>
                <w:lang w:val="fr-CA"/>
              </w:rPr>
              <w:t>/Établissement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Ordonner</w:t>
            </w:r>
          </w:p>
        </w:tc>
      </w:tr>
      <w:tr w:rsidR="007B6414" w:rsidRPr="00701A63" w:rsidTr="007B6414">
        <w:tc>
          <w:tcPr>
            <w:tcW w:w="2876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Assigner</w:t>
            </w:r>
            <w:r w:rsidR="00727E7B">
              <w:rPr>
                <w:rFonts w:cstheme="minorHAnsi"/>
                <w:lang w:val="fr-CA"/>
              </w:rPr>
              <w:t>/Assignation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Exécuter</w:t>
            </w:r>
            <w:r w:rsidR="00727E7B">
              <w:rPr>
                <w:rFonts w:cstheme="minorHAnsi"/>
                <w:lang w:val="fr-CA"/>
              </w:rPr>
              <w:t>/Exécution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Orienter</w:t>
            </w:r>
            <w:r w:rsidR="00727E7B">
              <w:rPr>
                <w:rFonts w:cstheme="minorHAnsi"/>
                <w:lang w:val="fr-CA"/>
              </w:rPr>
              <w:t>/Orientation</w:t>
            </w:r>
          </w:p>
        </w:tc>
      </w:tr>
      <w:tr w:rsidR="007B6414" w:rsidRPr="00701A63" w:rsidTr="007B6414">
        <w:tc>
          <w:tcPr>
            <w:tcW w:w="2876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Autoriser</w:t>
            </w:r>
            <w:r w:rsidR="00727E7B">
              <w:rPr>
                <w:rFonts w:cstheme="minorHAnsi"/>
                <w:lang w:val="fr-CA"/>
              </w:rPr>
              <w:t>/Autorisation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Générer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Organiser</w:t>
            </w:r>
            <w:r w:rsidR="00727E7B">
              <w:rPr>
                <w:rFonts w:cstheme="minorHAnsi"/>
                <w:lang w:val="fr-CA"/>
              </w:rPr>
              <w:t>/Organisation</w:t>
            </w:r>
          </w:p>
        </w:tc>
      </w:tr>
      <w:tr w:rsidR="007B6414" w:rsidRPr="00701A63" w:rsidTr="007B6414">
        <w:tc>
          <w:tcPr>
            <w:tcW w:w="2876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Canaliser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Gouverner</w:t>
            </w:r>
            <w:r w:rsidR="00727E7B">
              <w:rPr>
                <w:rFonts w:cstheme="minorHAnsi"/>
                <w:lang w:val="fr-CA"/>
              </w:rPr>
              <w:t>/Gouvernance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Piloter</w:t>
            </w:r>
          </w:p>
        </w:tc>
      </w:tr>
      <w:tr w:rsidR="007B6414" w:rsidRPr="00701A63" w:rsidTr="007B6414">
        <w:tc>
          <w:tcPr>
            <w:tcW w:w="2876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Chaperonner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Guider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Planifier</w:t>
            </w:r>
            <w:r w:rsidR="00727E7B">
              <w:rPr>
                <w:rFonts w:cstheme="minorHAnsi"/>
                <w:lang w:val="fr-CA"/>
              </w:rPr>
              <w:t>/Planification</w:t>
            </w:r>
          </w:p>
        </w:tc>
      </w:tr>
      <w:tr w:rsidR="007B6414" w:rsidRPr="00701A63" w:rsidTr="007B6414">
        <w:tc>
          <w:tcPr>
            <w:tcW w:w="2876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Commander</w:t>
            </w:r>
            <w:r w:rsidR="00541B98">
              <w:rPr>
                <w:rFonts w:cstheme="minorHAnsi"/>
                <w:lang w:val="fr-CA"/>
              </w:rPr>
              <w:t>/Commande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Incorporer</w:t>
            </w:r>
            <w:r w:rsidR="00541B98">
              <w:rPr>
                <w:rFonts w:cstheme="minorHAnsi"/>
                <w:lang w:val="fr-CA"/>
              </w:rPr>
              <w:t>/Incorporation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Présider</w:t>
            </w:r>
          </w:p>
        </w:tc>
      </w:tr>
      <w:tr w:rsidR="007B6414" w:rsidRPr="00701A63" w:rsidTr="007B6414">
        <w:tc>
          <w:tcPr>
            <w:tcW w:w="2876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Conduire</w:t>
            </w:r>
            <w:r w:rsidR="00727E7B">
              <w:rPr>
                <w:rFonts w:cstheme="minorHAnsi"/>
                <w:lang w:val="fr-CA"/>
              </w:rPr>
              <w:t>/Conduite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Inclure</w:t>
            </w:r>
            <w:r w:rsidR="00727E7B">
              <w:rPr>
                <w:rFonts w:cstheme="minorHAnsi"/>
                <w:lang w:val="fr-CA"/>
              </w:rPr>
              <w:t>/Inclusion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Produire</w:t>
            </w:r>
            <w:r w:rsidR="00727E7B">
              <w:rPr>
                <w:rFonts w:cstheme="minorHAnsi"/>
                <w:lang w:val="fr-CA"/>
              </w:rPr>
              <w:t>/Production</w:t>
            </w:r>
          </w:p>
        </w:tc>
      </w:tr>
      <w:tr w:rsidR="007B6414" w:rsidRPr="00701A63" w:rsidTr="007B6414">
        <w:tc>
          <w:tcPr>
            <w:tcW w:w="2876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Considérer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Initier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Régir</w:t>
            </w:r>
            <w:r w:rsidR="00DA3ED4">
              <w:rPr>
                <w:rFonts w:cstheme="minorHAnsi"/>
                <w:lang w:val="fr-CA"/>
              </w:rPr>
              <w:t>/Régie</w:t>
            </w:r>
          </w:p>
        </w:tc>
      </w:tr>
      <w:tr w:rsidR="007B6414" w:rsidRPr="00701A63" w:rsidTr="007B6414">
        <w:tc>
          <w:tcPr>
            <w:tcW w:w="2876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Contrôler</w:t>
            </w:r>
            <w:r w:rsidR="00727E7B">
              <w:rPr>
                <w:rFonts w:cstheme="minorHAnsi"/>
                <w:lang w:val="fr-CA"/>
              </w:rPr>
              <w:t>/Contrôle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Inspecter</w:t>
            </w:r>
            <w:r w:rsidR="00727E7B">
              <w:rPr>
                <w:rFonts w:cstheme="minorHAnsi"/>
                <w:lang w:val="fr-CA"/>
              </w:rPr>
              <w:t>/Inspection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Recommander</w:t>
            </w:r>
            <w:r w:rsidR="00DA3ED4">
              <w:rPr>
                <w:rFonts w:cstheme="minorHAnsi"/>
                <w:lang w:val="fr-CA"/>
              </w:rPr>
              <w:t>/Recommanda-</w:t>
            </w:r>
            <w:r w:rsidR="00541B98">
              <w:rPr>
                <w:rFonts w:cstheme="minorHAnsi"/>
                <w:lang w:val="fr-CA"/>
              </w:rPr>
              <w:t>tion</w:t>
            </w:r>
          </w:p>
        </w:tc>
      </w:tr>
      <w:tr w:rsidR="007B6414" w:rsidRPr="00701A63" w:rsidTr="007B6414">
        <w:tc>
          <w:tcPr>
            <w:tcW w:w="2876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Consolider</w:t>
            </w:r>
            <w:r w:rsidR="00541B98">
              <w:rPr>
                <w:rFonts w:cstheme="minorHAnsi"/>
                <w:lang w:val="fr-CA"/>
              </w:rPr>
              <w:t>/Consolidation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Instituer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Sécuriser</w:t>
            </w:r>
          </w:p>
        </w:tc>
      </w:tr>
      <w:tr w:rsidR="007B6414" w:rsidRPr="00701A63" w:rsidTr="007B6414">
        <w:tc>
          <w:tcPr>
            <w:tcW w:w="2876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Convertir</w:t>
            </w:r>
            <w:r w:rsidR="00727E7B">
              <w:rPr>
                <w:rFonts w:cstheme="minorHAnsi"/>
                <w:lang w:val="fr-CA"/>
              </w:rPr>
              <w:t>/Conversion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Instiguer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Siéger</w:t>
            </w:r>
          </w:p>
        </w:tc>
      </w:tr>
      <w:tr w:rsidR="007B6414" w:rsidRPr="00701A63" w:rsidTr="007B6414">
        <w:tc>
          <w:tcPr>
            <w:tcW w:w="2876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Coordonner</w:t>
            </w:r>
            <w:r w:rsidR="00541B98">
              <w:rPr>
                <w:rFonts w:cstheme="minorHAnsi"/>
                <w:lang w:val="fr-CA"/>
              </w:rPr>
              <w:t>/Coordination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Maintenir</w:t>
            </w:r>
            <w:r w:rsidR="00727E7B">
              <w:rPr>
                <w:rFonts w:cstheme="minorHAnsi"/>
                <w:lang w:val="fr-CA"/>
              </w:rPr>
              <w:t>/Maintien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7B6414" w:rsidRPr="00701A63" w:rsidRDefault="00727E7B" w:rsidP="00FD44D5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Soutenir</w:t>
            </w:r>
            <w:r w:rsidR="00541B98">
              <w:rPr>
                <w:rFonts w:cstheme="minorHAnsi"/>
                <w:lang w:val="fr-CA"/>
              </w:rPr>
              <w:t>/Soutien</w:t>
            </w:r>
          </w:p>
        </w:tc>
      </w:tr>
      <w:tr w:rsidR="007B6414" w:rsidRPr="00701A63" w:rsidTr="007B6414">
        <w:tc>
          <w:tcPr>
            <w:tcW w:w="2876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Décider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Mener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7B6414" w:rsidRPr="00701A63" w:rsidRDefault="00727E7B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Superviser</w:t>
            </w:r>
            <w:r>
              <w:rPr>
                <w:rFonts w:cstheme="minorHAnsi"/>
                <w:lang w:val="fr-CA"/>
              </w:rPr>
              <w:t>/Supervision</w:t>
            </w:r>
          </w:p>
        </w:tc>
      </w:tr>
      <w:tr w:rsidR="007B6414" w:rsidRPr="00701A63" w:rsidTr="007B6414">
        <w:tc>
          <w:tcPr>
            <w:tcW w:w="2876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Déléguer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Mener à bien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7B6414" w:rsidRPr="00701A63" w:rsidRDefault="007B641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Surveiller</w:t>
            </w:r>
            <w:r w:rsidR="00541B98">
              <w:rPr>
                <w:rFonts w:cstheme="minorHAnsi"/>
                <w:lang w:val="fr-CA"/>
              </w:rPr>
              <w:t>/Surveillance</w:t>
            </w:r>
          </w:p>
        </w:tc>
      </w:tr>
    </w:tbl>
    <w:p w:rsidR="00FD44D5" w:rsidRDefault="00FD44D5" w:rsidP="00FD44D5">
      <w:pPr>
        <w:spacing w:after="0"/>
        <w:rPr>
          <w:rFonts w:cstheme="minorHAnsi"/>
        </w:rPr>
      </w:pPr>
    </w:p>
    <w:p w:rsidR="004B57FD" w:rsidRPr="00FD44D5" w:rsidRDefault="00982FEF" w:rsidP="00FD44D5">
      <w:pPr>
        <w:spacing w:after="0"/>
        <w:rPr>
          <w:rFonts w:cstheme="minorHAnsi"/>
        </w:rPr>
      </w:pPr>
      <w:r w:rsidRPr="00FD44D5">
        <w:rPr>
          <w:rFonts w:cstheme="minorHAnsi"/>
          <w:b/>
        </w:rPr>
        <w:t>Finances</w:t>
      </w:r>
      <w:r w:rsidR="004B57FD" w:rsidRPr="00FD44D5">
        <w:rPr>
          <w:rFonts w:cstheme="minorHAnsi"/>
          <w:b/>
        </w:rPr>
        <w:t xml:space="preserve"> </w:t>
      </w:r>
      <w:r w:rsidRPr="00FD44D5">
        <w:rPr>
          <w:rFonts w:cstheme="minorHAnsi"/>
          <w:b/>
        </w:rPr>
        <w:t>et comptabilité</w:t>
      </w:r>
    </w:p>
    <w:p w:rsidR="004B57FD" w:rsidRPr="00701A63" w:rsidRDefault="000E2E56" w:rsidP="00FD44D5">
      <w:pPr>
        <w:spacing w:after="0" w:line="240" w:lineRule="auto"/>
        <w:rPr>
          <w:rFonts w:cstheme="minorHAnsi"/>
        </w:rPr>
      </w:pPr>
      <w:r w:rsidRPr="000E2E56">
        <w:rPr>
          <w:rFonts w:cstheme="minorHAnsi"/>
          <w:lang w:val="fr-CA"/>
        </w:rPr>
        <w:t xml:space="preserve">Vos activités scolaire/parascolaires/professionnelles/bénévoles comportaient </w:t>
      </w:r>
      <w:r>
        <w:rPr>
          <w:rFonts w:cstheme="minorHAnsi"/>
          <w:lang w:val="fr-CA"/>
        </w:rPr>
        <w:t>des responsabilités de nature comptable ou financière </w:t>
      </w:r>
      <w:r w:rsidR="00701A63" w:rsidRPr="000E2E56">
        <w:rPr>
          <w:rFonts w:cstheme="minorHAnsi"/>
          <w:lang w:val="fr-CA"/>
        </w:rPr>
        <w:t xml:space="preserve">? </w:t>
      </w:r>
      <w:r>
        <w:rPr>
          <w:rFonts w:cstheme="minorHAnsi"/>
          <w:lang w:val="fr-CA"/>
        </w:rPr>
        <w:t>Vous avez sans doute</w:t>
      </w:r>
      <w:r>
        <w:rPr>
          <w:rFonts w:cstheme="minorHAnsi"/>
        </w:rPr>
        <w:t xml:space="preserve"> effectué les tâches suivantes</w:t>
      </w:r>
      <w:r w:rsidR="00701A63" w:rsidRPr="00701A63">
        <w:rPr>
          <w:rFonts w:cstheme="minorHAnsi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2489"/>
        <w:gridCol w:w="2778"/>
      </w:tblGrid>
      <w:tr w:rsidR="00727E7B" w:rsidRPr="00701A63" w:rsidTr="001B1C39">
        <w:tc>
          <w:tcPr>
            <w:tcW w:w="2876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Administrer</w:t>
            </w:r>
            <w:r w:rsidR="00727E7B">
              <w:rPr>
                <w:rFonts w:cstheme="minorHAnsi"/>
                <w:lang w:val="fr-CA"/>
              </w:rPr>
              <w:t>/Administration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Déduire</w:t>
            </w:r>
            <w:r w:rsidR="00DA3ED4">
              <w:rPr>
                <w:rFonts w:cstheme="minorHAnsi"/>
                <w:lang w:val="fr-CA"/>
              </w:rPr>
              <w:t>/Déduction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Normaliser</w:t>
            </w:r>
          </w:p>
        </w:tc>
      </w:tr>
      <w:tr w:rsidR="00727E7B" w:rsidRPr="00701A63" w:rsidTr="001B1C39">
        <w:tc>
          <w:tcPr>
            <w:tcW w:w="2876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tabs>
                <w:tab w:val="left" w:pos="284"/>
              </w:tabs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Ajuster</w:t>
            </w:r>
            <w:r w:rsidR="00727E7B">
              <w:rPr>
                <w:rFonts w:cstheme="minorHAnsi"/>
                <w:lang w:val="fr-CA"/>
              </w:rPr>
              <w:t>/Ajustement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Effectuer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Planifier</w:t>
            </w:r>
            <w:r w:rsidR="00727E7B">
              <w:rPr>
                <w:rFonts w:cstheme="minorHAnsi"/>
                <w:lang w:val="fr-CA"/>
              </w:rPr>
              <w:t>/Planification</w:t>
            </w:r>
          </w:p>
        </w:tc>
      </w:tr>
      <w:tr w:rsidR="00727E7B" w:rsidRPr="00701A63" w:rsidTr="001B1C39">
        <w:tc>
          <w:tcPr>
            <w:tcW w:w="2876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Allouer</w:t>
            </w:r>
            <w:r w:rsidR="00727E7B">
              <w:rPr>
                <w:rFonts w:cstheme="minorHAnsi"/>
                <w:lang w:val="fr-CA"/>
              </w:rPr>
              <w:t>/Allocation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Encaisser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Percevoir</w:t>
            </w:r>
            <w:r w:rsidR="00727E7B">
              <w:rPr>
                <w:rFonts w:cstheme="minorHAnsi"/>
                <w:lang w:val="fr-CA"/>
              </w:rPr>
              <w:t>/Perception</w:t>
            </w:r>
          </w:p>
        </w:tc>
      </w:tr>
      <w:tr w:rsidR="00727E7B" w:rsidRPr="00701A63" w:rsidTr="001B1C39">
        <w:tc>
          <w:tcPr>
            <w:tcW w:w="2876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Analyser</w:t>
            </w:r>
            <w:r w:rsidR="00727E7B">
              <w:rPr>
                <w:rFonts w:cstheme="minorHAnsi"/>
                <w:lang w:val="fr-CA"/>
              </w:rPr>
              <w:t>/Analyse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Engager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Prévoir</w:t>
            </w:r>
            <w:r w:rsidR="00727E7B">
              <w:rPr>
                <w:rFonts w:cstheme="minorHAnsi"/>
                <w:lang w:val="fr-CA"/>
              </w:rPr>
              <w:t>/Prévision</w:t>
            </w:r>
          </w:p>
        </w:tc>
      </w:tr>
      <w:tr w:rsidR="00727E7B" w:rsidRPr="00701A63" w:rsidTr="001B1C39">
        <w:tc>
          <w:tcPr>
            <w:tcW w:w="2876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Anticiper</w:t>
            </w:r>
            <w:r w:rsidR="00727E7B">
              <w:rPr>
                <w:rFonts w:cstheme="minorHAnsi"/>
                <w:lang w:val="fr-CA"/>
              </w:rPr>
              <w:t>/Anticipation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Équilibrer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Projeter</w:t>
            </w:r>
            <w:r w:rsidR="00727E7B">
              <w:rPr>
                <w:rFonts w:cstheme="minorHAnsi"/>
                <w:lang w:val="fr-CA"/>
              </w:rPr>
              <w:t>/Projection</w:t>
            </w:r>
          </w:p>
        </w:tc>
      </w:tr>
      <w:tr w:rsidR="00727E7B" w:rsidRPr="00701A63" w:rsidTr="001B1C39">
        <w:tc>
          <w:tcPr>
            <w:tcW w:w="2876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Apprécier</w:t>
            </w:r>
            <w:r w:rsidR="00727E7B">
              <w:rPr>
                <w:rFonts w:cstheme="minorHAnsi"/>
                <w:lang w:val="fr-CA"/>
              </w:rPr>
              <w:t>/Appréciation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Estimer</w:t>
            </w:r>
            <w:r w:rsidR="00727E7B">
              <w:rPr>
                <w:rFonts w:cstheme="minorHAnsi"/>
                <w:lang w:val="fr-CA"/>
              </w:rPr>
              <w:t>/Estimation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Rapporter</w:t>
            </w:r>
          </w:p>
        </w:tc>
      </w:tr>
      <w:tr w:rsidR="00727E7B" w:rsidRPr="00701A63" w:rsidTr="001B1C39">
        <w:tc>
          <w:tcPr>
            <w:tcW w:w="2876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Auditer</w:t>
            </w:r>
            <w:r w:rsidR="00727E7B">
              <w:rPr>
                <w:rFonts w:cstheme="minorHAnsi"/>
                <w:lang w:val="fr-CA"/>
              </w:rPr>
              <w:t>/Audit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Établir</w:t>
            </w:r>
            <w:r w:rsidR="00727E7B">
              <w:rPr>
                <w:rFonts w:cstheme="minorHAnsi"/>
                <w:lang w:val="fr-CA"/>
              </w:rPr>
              <w:t>/Établissement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Recenser</w:t>
            </w:r>
            <w:r w:rsidR="00727E7B">
              <w:rPr>
                <w:rFonts w:cstheme="minorHAnsi"/>
                <w:lang w:val="fr-CA"/>
              </w:rPr>
              <w:t>/Recensement</w:t>
            </w:r>
          </w:p>
        </w:tc>
      </w:tr>
      <w:tr w:rsidR="00727E7B" w:rsidRPr="00701A63" w:rsidTr="001B1C39">
        <w:tc>
          <w:tcPr>
            <w:tcW w:w="2876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Budgétiser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Évaluer</w:t>
            </w:r>
            <w:r w:rsidR="00727E7B">
              <w:rPr>
                <w:rFonts w:cstheme="minorHAnsi"/>
                <w:lang w:val="fr-CA"/>
              </w:rPr>
              <w:t>/Évaluation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Réconcilier</w:t>
            </w:r>
            <w:r w:rsidR="00727E7B">
              <w:rPr>
                <w:rFonts w:cstheme="minorHAnsi"/>
                <w:lang w:val="fr-CA"/>
              </w:rPr>
              <w:t>/Réconciliation</w:t>
            </w:r>
          </w:p>
        </w:tc>
      </w:tr>
      <w:tr w:rsidR="00727E7B" w:rsidRPr="00701A63" w:rsidTr="001B1C39">
        <w:tc>
          <w:tcPr>
            <w:tcW w:w="2876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Calculer</w:t>
            </w:r>
            <w:r w:rsidR="00727E7B">
              <w:rPr>
                <w:rFonts w:cstheme="minorHAnsi"/>
                <w:lang w:val="fr-CA"/>
              </w:rPr>
              <w:t>/Calcul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Facturer</w:t>
            </w:r>
            <w:r w:rsidR="00DA3ED4">
              <w:rPr>
                <w:rFonts w:cstheme="minorHAnsi"/>
                <w:lang w:val="fr-CA"/>
              </w:rPr>
              <w:t>/Facturation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Recouvrer</w:t>
            </w:r>
            <w:r w:rsidR="00727E7B">
              <w:rPr>
                <w:rFonts w:cstheme="minorHAnsi"/>
                <w:lang w:val="fr-CA"/>
              </w:rPr>
              <w:t>/Recouvrement</w:t>
            </w:r>
          </w:p>
        </w:tc>
      </w:tr>
      <w:tr w:rsidR="00727E7B" w:rsidRPr="00701A63" w:rsidTr="001B1C39">
        <w:tc>
          <w:tcPr>
            <w:tcW w:w="2876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Chiffrer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Gagner</w:t>
            </w:r>
            <w:r w:rsidR="00DA3ED4">
              <w:rPr>
                <w:rFonts w:cstheme="minorHAnsi"/>
                <w:lang w:val="fr-CA"/>
              </w:rPr>
              <w:t>/Gain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Réguler</w:t>
            </w:r>
            <w:r w:rsidR="00DA3ED4">
              <w:rPr>
                <w:rFonts w:cstheme="minorHAnsi"/>
                <w:lang w:val="fr-CA"/>
              </w:rPr>
              <w:t>/Régulation</w:t>
            </w:r>
          </w:p>
        </w:tc>
      </w:tr>
      <w:tr w:rsidR="00727E7B" w:rsidRPr="00701A63" w:rsidTr="001B1C39">
        <w:tc>
          <w:tcPr>
            <w:tcW w:w="2876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Commercialiser</w:t>
            </w:r>
            <w:r w:rsidR="00727E7B">
              <w:rPr>
                <w:rFonts w:cstheme="minorHAnsi"/>
                <w:lang w:val="fr-CA"/>
              </w:rPr>
              <w:t>/Commercialisation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Gérer</w:t>
            </w:r>
            <w:r w:rsidR="00727E7B">
              <w:rPr>
                <w:rFonts w:cstheme="minorHAnsi"/>
                <w:lang w:val="fr-CA"/>
              </w:rPr>
              <w:t>/Gestion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Relever</w:t>
            </w:r>
          </w:p>
        </w:tc>
      </w:tr>
      <w:tr w:rsidR="00727E7B" w:rsidRPr="00701A63" w:rsidTr="001B1C39">
        <w:tc>
          <w:tcPr>
            <w:tcW w:w="2876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Comptabiliser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Imposer</w:t>
            </w:r>
            <w:r w:rsidR="00727E7B">
              <w:rPr>
                <w:rFonts w:cstheme="minorHAnsi"/>
                <w:lang w:val="fr-CA"/>
              </w:rPr>
              <w:t>/Imposition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Réussir</w:t>
            </w:r>
          </w:p>
        </w:tc>
      </w:tr>
      <w:tr w:rsidR="00727E7B" w:rsidRPr="00701A63" w:rsidTr="001B1C39">
        <w:tc>
          <w:tcPr>
            <w:tcW w:w="2876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Compter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Inventorier</w:t>
            </w:r>
            <w:r w:rsidR="00727E7B">
              <w:rPr>
                <w:rFonts w:cstheme="minorHAnsi"/>
                <w:lang w:val="fr-CA"/>
              </w:rPr>
              <w:t>/Inventaire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Ventiler</w:t>
            </w:r>
            <w:r w:rsidR="00727E7B">
              <w:rPr>
                <w:rFonts w:cstheme="minorHAnsi"/>
                <w:lang w:val="fr-CA"/>
              </w:rPr>
              <w:t>/Ventilation</w:t>
            </w:r>
          </w:p>
        </w:tc>
      </w:tr>
      <w:tr w:rsidR="00727E7B" w:rsidRPr="00701A63" w:rsidTr="001B1C39">
        <w:tc>
          <w:tcPr>
            <w:tcW w:w="2876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Consigner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Mesurer</w:t>
            </w:r>
            <w:r w:rsidR="00727E7B">
              <w:rPr>
                <w:rFonts w:cstheme="minorHAnsi"/>
                <w:lang w:val="fr-CA"/>
              </w:rPr>
              <w:t>/Mesure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Vérifier</w:t>
            </w:r>
            <w:r w:rsidR="00727E7B">
              <w:rPr>
                <w:rFonts w:cstheme="minorHAnsi"/>
                <w:lang w:val="fr-CA"/>
              </w:rPr>
              <w:t>/Vérification</w:t>
            </w:r>
          </w:p>
        </w:tc>
      </w:tr>
      <w:tr w:rsidR="00727E7B" w:rsidRPr="00701A63" w:rsidTr="001B1C39">
        <w:tc>
          <w:tcPr>
            <w:tcW w:w="2876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Consolider</w:t>
            </w:r>
            <w:r w:rsidR="00727E7B">
              <w:rPr>
                <w:rFonts w:cstheme="minorHAnsi"/>
                <w:lang w:val="fr-CA"/>
              </w:rPr>
              <w:t>/Consolidation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Minimiser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87976" w:rsidRPr="00701A63" w:rsidRDefault="00587976" w:rsidP="00FD44D5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Uniformiser</w:t>
            </w:r>
            <w:r w:rsidR="00727E7B">
              <w:rPr>
                <w:rFonts w:cstheme="minorHAnsi"/>
                <w:lang w:val="fr-CA"/>
              </w:rPr>
              <w:t>/Uniformisation</w:t>
            </w:r>
          </w:p>
        </w:tc>
      </w:tr>
    </w:tbl>
    <w:p w:rsidR="001B1C39" w:rsidRPr="00701A63" w:rsidRDefault="001B1C39" w:rsidP="00FD44D5">
      <w:pPr>
        <w:spacing w:after="0"/>
        <w:rPr>
          <w:rFonts w:cstheme="minorHAnsi"/>
          <w:lang w:val="fr-CA"/>
        </w:rPr>
      </w:pPr>
      <w:r w:rsidRPr="00701A63">
        <w:rPr>
          <w:rFonts w:cstheme="minorHAnsi"/>
          <w:lang w:val="fr-CA"/>
        </w:rPr>
        <w:br w:type="page"/>
      </w:r>
    </w:p>
    <w:p w:rsidR="001B1C39" w:rsidRPr="00701A63" w:rsidRDefault="007B6414" w:rsidP="00FD44D5">
      <w:pPr>
        <w:pStyle w:val="ListParagraph"/>
        <w:tabs>
          <w:tab w:val="left" w:pos="426"/>
        </w:tabs>
        <w:spacing w:after="0" w:line="240" w:lineRule="auto"/>
        <w:ind w:left="0"/>
        <w:rPr>
          <w:rFonts w:cstheme="minorHAnsi"/>
          <w:lang w:val="fr-CA"/>
        </w:rPr>
      </w:pPr>
      <w:r w:rsidRPr="00701A63">
        <w:rPr>
          <w:rFonts w:cstheme="minorHAnsi"/>
          <w:b/>
          <w:lang w:val="fr-CA"/>
        </w:rPr>
        <w:lastRenderedPageBreak/>
        <w:t>Initiative et créativité</w:t>
      </w:r>
      <w:r w:rsidR="00D03A98" w:rsidRPr="00701A63">
        <w:rPr>
          <w:rFonts w:cstheme="minorHAnsi"/>
          <w:b/>
          <w:lang w:val="fr-CA"/>
        </w:rPr>
        <w:br/>
      </w:r>
      <w:r w:rsidR="00D03A98" w:rsidRPr="00701A63">
        <w:rPr>
          <w:rFonts w:cstheme="minorHAnsi"/>
          <w:lang w:val="fr-CA"/>
        </w:rPr>
        <w:t>Vous avez fait preuve de créativité ou d’initiative ? Avez-vous peut-être</w:t>
      </w:r>
      <w:r w:rsidR="000E2E56">
        <w:rPr>
          <w:rFonts w:cstheme="minorHAnsi"/>
          <w:lang w:val="fr-CA"/>
        </w:rPr>
        <w:t xml:space="preserve"> </w:t>
      </w:r>
      <w:r w:rsidR="000E2E56" w:rsidRPr="00701A63">
        <w:rPr>
          <w:rFonts w:cstheme="minorHAnsi"/>
          <w:lang w:val="fr-CA"/>
        </w:rPr>
        <w:t>rempli les fonctions suivantes</w:t>
      </w:r>
      <w:r w:rsidR="000E2E56">
        <w:rPr>
          <w:rFonts w:cstheme="minorHAnsi"/>
          <w:lang w:val="fr-CA"/>
        </w:rPr>
        <w:t>…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2183"/>
        <w:gridCol w:w="3201"/>
      </w:tblGrid>
      <w:tr w:rsidR="009A7309" w:rsidRPr="00701A63" w:rsidTr="00DA3ED4">
        <w:tc>
          <w:tcPr>
            <w:tcW w:w="3246" w:type="dxa"/>
            <w:shd w:val="clear" w:color="auto" w:fill="9CC2E5" w:themeFill="accent1" w:themeFillTint="99"/>
          </w:tcPr>
          <w:p w:rsidR="009A7309" w:rsidRPr="00701A63" w:rsidRDefault="009A73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Adapter</w:t>
            </w:r>
            <w:r w:rsidR="00727E7B">
              <w:rPr>
                <w:rFonts w:cstheme="minorHAnsi"/>
                <w:lang w:val="fr-CA"/>
              </w:rPr>
              <w:t>/Adaptation</w:t>
            </w:r>
          </w:p>
        </w:tc>
        <w:tc>
          <w:tcPr>
            <w:tcW w:w="2384" w:type="dxa"/>
            <w:shd w:val="clear" w:color="auto" w:fill="9CC2E5" w:themeFill="accent1" w:themeFillTint="99"/>
          </w:tcPr>
          <w:p w:rsidR="009A7309" w:rsidRPr="00701A63" w:rsidRDefault="009A73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Divertir</w:t>
            </w:r>
          </w:p>
        </w:tc>
        <w:tc>
          <w:tcPr>
            <w:tcW w:w="3000" w:type="dxa"/>
            <w:shd w:val="clear" w:color="auto" w:fill="9CC2E5" w:themeFill="accent1" w:themeFillTint="99"/>
          </w:tcPr>
          <w:p w:rsidR="009A7309" w:rsidRPr="00701A63" w:rsidRDefault="009A73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Introduire</w:t>
            </w:r>
            <w:r w:rsidR="00DA3ED4">
              <w:rPr>
                <w:rFonts w:cstheme="minorHAnsi"/>
                <w:lang w:val="fr-CA"/>
              </w:rPr>
              <w:t>/Introduction</w:t>
            </w:r>
          </w:p>
        </w:tc>
      </w:tr>
      <w:tr w:rsidR="009A7309" w:rsidRPr="00701A63" w:rsidTr="00DA3ED4">
        <w:tc>
          <w:tcPr>
            <w:tcW w:w="3246" w:type="dxa"/>
            <w:shd w:val="clear" w:color="auto" w:fill="9CC2E5" w:themeFill="accent1" w:themeFillTint="99"/>
          </w:tcPr>
          <w:p w:rsidR="009A7309" w:rsidRPr="00701A63" w:rsidRDefault="009A73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Améliorer</w:t>
            </w:r>
            <w:r w:rsidR="00727E7B">
              <w:rPr>
                <w:rFonts w:cstheme="minorHAnsi"/>
                <w:lang w:val="fr-CA"/>
              </w:rPr>
              <w:t>/Amélioration</w:t>
            </w:r>
          </w:p>
        </w:tc>
        <w:tc>
          <w:tcPr>
            <w:tcW w:w="2384" w:type="dxa"/>
            <w:shd w:val="clear" w:color="auto" w:fill="9CC2E5" w:themeFill="accent1" w:themeFillTint="99"/>
          </w:tcPr>
          <w:p w:rsidR="009A7309" w:rsidRPr="00701A63" w:rsidRDefault="009A73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Ébaucher</w:t>
            </w:r>
            <w:r w:rsidR="00DA3ED4">
              <w:rPr>
                <w:rFonts w:cstheme="minorHAnsi"/>
                <w:lang w:val="fr-CA"/>
              </w:rPr>
              <w:t>/Ébauche</w:t>
            </w:r>
          </w:p>
        </w:tc>
        <w:tc>
          <w:tcPr>
            <w:tcW w:w="3000" w:type="dxa"/>
            <w:shd w:val="clear" w:color="auto" w:fill="9CC2E5" w:themeFill="accent1" w:themeFillTint="99"/>
          </w:tcPr>
          <w:p w:rsidR="009A7309" w:rsidRPr="00701A63" w:rsidRDefault="009A7309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Inventer</w:t>
            </w:r>
            <w:r w:rsidR="00DA3ED4">
              <w:rPr>
                <w:rFonts w:cstheme="minorHAnsi"/>
                <w:lang w:val="fr-CA"/>
              </w:rPr>
              <w:t>/Invention</w:t>
            </w:r>
          </w:p>
        </w:tc>
      </w:tr>
      <w:tr w:rsidR="00DA3ED4" w:rsidRPr="00DA3ED4" w:rsidTr="008621CD">
        <w:tc>
          <w:tcPr>
            <w:tcW w:w="3246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Amorcer</w:t>
            </w:r>
            <w:r>
              <w:rPr>
                <w:rFonts w:cstheme="minorHAnsi"/>
                <w:lang w:val="fr-CA"/>
              </w:rPr>
              <w:t>/Amorce</w:t>
            </w:r>
          </w:p>
        </w:tc>
        <w:tc>
          <w:tcPr>
            <w:tcW w:w="2384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Entamer</w:t>
            </w:r>
          </w:p>
        </w:tc>
        <w:tc>
          <w:tcPr>
            <w:tcW w:w="3000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Mettre</w:t>
            </w:r>
            <w:r>
              <w:rPr>
                <w:rFonts w:cstheme="minorHAnsi"/>
                <w:lang w:val="fr-CA"/>
              </w:rPr>
              <w:t>/Mise</w:t>
            </w:r>
            <w:r w:rsidRPr="00701A63">
              <w:rPr>
                <w:rFonts w:cstheme="minorHAnsi"/>
                <w:lang w:val="fr-CA"/>
              </w:rPr>
              <w:t xml:space="preserve"> en place</w:t>
            </w:r>
          </w:p>
        </w:tc>
      </w:tr>
      <w:tr w:rsidR="00DA3ED4" w:rsidRPr="00701A63" w:rsidTr="008621CD">
        <w:tc>
          <w:tcPr>
            <w:tcW w:w="3246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Bâtir</w:t>
            </w:r>
          </w:p>
        </w:tc>
        <w:tc>
          <w:tcPr>
            <w:tcW w:w="2384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Entreprendre</w:t>
            </w:r>
          </w:p>
        </w:tc>
        <w:tc>
          <w:tcPr>
            <w:tcW w:w="3000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Modeler</w:t>
            </w:r>
          </w:p>
        </w:tc>
      </w:tr>
      <w:tr w:rsidR="00DA3ED4" w:rsidRPr="00701A63" w:rsidTr="008621CD">
        <w:tc>
          <w:tcPr>
            <w:tcW w:w="3246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Commencer</w:t>
            </w:r>
          </w:p>
        </w:tc>
        <w:tc>
          <w:tcPr>
            <w:tcW w:w="2384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Ériger</w:t>
            </w:r>
          </w:p>
        </w:tc>
        <w:tc>
          <w:tcPr>
            <w:tcW w:w="3000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Modifier</w:t>
            </w:r>
            <w:r>
              <w:rPr>
                <w:rFonts w:cstheme="minorHAnsi"/>
                <w:lang w:val="fr-CA"/>
              </w:rPr>
              <w:t>/Modification</w:t>
            </w:r>
          </w:p>
        </w:tc>
      </w:tr>
      <w:tr w:rsidR="00DA3ED4" w:rsidRPr="00701A63" w:rsidTr="008621CD">
        <w:tc>
          <w:tcPr>
            <w:tcW w:w="3246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Combiner</w:t>
            </w:r>
            <w:r>
              <w:rPr>
                <w:rFonts w:cstheme="minorHAnsi"/>
                <w:lang w:val="fr-CA"/>
              </w:rPr>
              <w:t>/Combinaison</w:t>
            </w:r>
          </w:p>
        </w:tc>
        <w:tc>
          <w:tcPr>
            <w:tcW w:w="2384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Établir</w:t>
            </w:r>
            <w:r>
              <w:rPr>
                <w:rFonts w:cstheme="minorHAnsi"/>
                <w:lang w:val="fr-CA"/>
              </w:rPr>
              <w:t>/Établissement</w:t>
            </w:r>
          </w:p>
        </w:tc>
        <w:tc>
          <w:tcPr>
            <w:tcW w:w="3000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Personnaliser</w:t>
            </w:r>
            <w:r>
              <w:rPr>
                <w:rFonts w:cstheme="minorHAnsi"/>
                <w:lang w:val="fr-CA"/>
              </w:rPr>
              <w:t>/Personnalisation</w:t>
            </w:r>
          </w:p>
        </w:tc>
      </w:tr>
      <w:tr w:rsidR="00DA3ED4" w:rsidRPr="00701A63" w:rsidTr="008621CD">
        <w:tc>
          <w:tcPr>
            <w:tcW w:w="3246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Composer</w:t>
            </w:r>
            <w:r>
              <w:rPr>
                <w:rFonts w:cstheme="minorHAnsi"/>
                <w:lang w:val="fr-CA"/>
              </w:rPr>
              <w:t>/Composition</w:t>
            </w:r>
          </w:p>
        </w:tc>
        <w:tc>
          <w:tcPr>
            <w:tcW w:w="2384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Façonner</w:t>
            </w:r>
          </w:p>
        </w:tc>
        <w:tc>
          <w:tcPr>
            <w:tcW w:w="3000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Photographier</w:t>
            </w:r>
          </w:p>
        </w:tc>
      </w:tr>
      <w:tr w:rsidR="00DA3ED4" w:rsidRPr="00701A63" w:rsidTr="008621CD">
        <w:tc>
          <w:tcPr>
            <w:tcW w:w="3246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Conceptualiser</w:t>
            </w:r>
            <w:r>
              <w:rPr>
                <w:rFonts w:cstheme="minorHAnsi"/>
                <w:lang w:val="fr-CA"/>
              </w:rPr>
              <w:t>/Conceptualisation</w:t>
            </w:r>
          </w:p>
        </w:tc>
        <w:tc>
          <w:tcPr>
            <w:tcW w:w="2384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Fonder</w:t>
            </w:r>
            <w:r>
              <w:rPr>
                <w:rFonts w:cstheme="minorHAnsi"/>
                <w:lang w:val="fr-CA"/>
              </w:rPr>
              <w:t>/Fondation</w:t>
            </w:r>
          </w:p>
        </w:tc>
        <w:tc>
          <w:tcPr>
            <w:tcW w:w="3000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Planifier</w:t>
            </w:r>
            <w:r>
              <w:rPr>
                <w:rFonts w:cstheme="minorHAnsi"/>
                <w:lang w:val="fr-CA"/>
              </w:rPr>
              <w:t>/Planification</w:t>
            </w:r>
          </w:p>
        </w:tc>
      </w:tr>
      <w:tr w:rsidR="00DA3ED4" w:rsidRPr="00701A63" w:rsidTr="008621CD">
        <w:tc>
          <w:tcPr>
            <w:tcW w:w="3246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Concevoir</w:t>
            </w:r>
            <w:r>
              <w:rPr>
                <w:rFonts w:cstheme="minorHAnsi"/>
                <w:lang w:val="fr-CA"/>
              </w:rPr>
              <w:t>/Conception</w:t>
            </w:r>
          </w:p>
        </w:tc>
        <w:tc>
          <w:tcPr>
            <w:tcW w:w="2384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Formuler</w:t>
            </w:r>
          </w:p>
        </w:tc>
        <w:tc>
          <w:tcPr>
            <w:tcW w:w="3000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Présenter</w:t>
            </w:r>
            <w:r>
              <w:rPr>
                <w:rFonts w:cstheme="minorHAnsi"/>
                <w:lang w:val="fr-CA"/>
              </w:rPr>
              <w:t>/Présentation</w:t>
            </w:r>
          </w:p>
        </w:tc>
      </w:tr>
      <w:tr w:rsidR="00DA3ED4" w:rsidRPr="00701A63" w:rsidTr="008621CD">
        <w:tc>
          <w:tcPr>
            <w:tcW w:w="3246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Constituer</w:t>
            </w:r>
            <w:r>
              <w:rPr>
                <w:rFonts w:cstheme="minorHAnsi"/>
                <w:lang w:val="fr-CA"/>
              </w:rPr>
              <w:t>/Constitution</w:t>
            </w:r>
          </w:p>
        </w:tc>
        <w:tc>
          <w:tcPr>
            <w:tcW w:w="2384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Illustrer</w:t>
            </w:r>
            <w:r>
              <w:rPr>
                <w:rFonts w:cstheme="minorHAnsi"/>
                <w:lang w:val="fr-CA"/>
              </w:rPr>
              <w:t>/Illustration</w:t>
            </w:r>
          </w:p>
        </w:tc>
        <w:tc>
          <w:tcPr>
            <w:tcW w:w="3000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Proposer</w:t>
            </w:r>
            <w:r>
              <w:rPr>
                <w:rFonts w:cstheme="minorHAnsi"/>
                <w:lang w:val="fr-CA"/>
              </w:rPr>
              <w:t>/Proposition</w:t>
            </w:r>
          </w:p>
        </w:tc>
      </w:tr>
      <w:tr w:rsidR="00DA3ED4" w:rsidRPr="00701A63" w:rsidTr="008621CD">
        <w:tc>
          <w:tcPr>
            <w:tcW w:w="3246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Construire</w:t>
            </w:r>
            <w:r>
              <w:rPr>
                <w:rFonts w:cstheme="minorHAnsi"/>
                <w:lang w:val="fr-CA"/>
              </w:rPr>
              <w:t>/Construction</w:t>
            </w:r>
          </w:p>
        </w:tc>
        <w:tc>
          <w:tcPr>
            <w:tcW w:w="2384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Implanter</w:t>
            </w:r>
          </w:p>
        </w:tc>
        <w:tc>
          <w:tcPr>
            <w:tcW w:w="3000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Recommander</w:t>
            </w:r>
            <w:r>
              <w:rPr>
                <w:rFonts w:cstheme="minorHAnsi"/>
                <w:lang w:val="fr-CA"/>
              </w:rPr>
              <w:t>/Recommandation</w:t>
            </w:r>
          </w:p>
        </w:tc>
      </w:tr>
      <w:tr w:rsidR="00DA3ED4" w:rsidRPr="00701A63" w:rsidTr="008621CD">
        <w:tc>
          <w:tcPr>
            <w:tcW w:w="3246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Créer</w:t>
            </w:r>
            <w:r>
              <w:rPr>
                <w:rFonts w:cstheme="minorHAnsi"/>
                <w:lang w:val="fr-CA"/>
              </w:rPr>
              <w:t>/Création</w:t>
            </w:r>
          </w:p>
        </w:tc>
        <w:tc>
          <w:tcPr>
            <w:tcW w:w="2384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Initier</w:t>
            </w:r>
          </w:p>
        </w:tc>
        <w:tc>
          <w:tcPr>
            <w:tcW w:w="3000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Revitaliser</w:t>
            </w:r>
            <w:r>
              <w:rPr>
                <w:rFonts w:cstheme="minorHAnsi"/>
                <w:lang w:val="fr-CA"/>
              </w:rPr>
              <w:t>/Revitalisation</w:t>
            </w:r>
          </w:p>
        </w:tc>
      </w:tr>
      <w:tr w:rsidR="00DA3ED4" w:rsidRPr="00701A63" w:rsidTr="008621CD">
        <w:tc>
          <w:tcPr>
            <w:tcW w:w="3246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Dessiner</w:t>
            </w:r>
          </w:p>
        </w:tc>
        <w:tc>
          <w:tcPr>
            <w:tcW w:w="2384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Instaurer</w:t>
            </w:r>
          </w:p>
        </w:tc>
        <w:tc>
          <w:tcPr>
            <w:tcW w:w="3000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Résoudre</w:t>
            </w:r>
            <w:r>
              <w:rPr>
                <w:rFonts w:cstheme="minorHAnsi"/>
                <w:lang w:val="fr-CA"/>
              </w:rPr>
              <w:t>/Résolution</w:t>
            </w:r>
          </w:p>
        </w:tc>
      </w:tr>
      <w:tr w:rsidR="00DA3ED4" w:rsidRPr="00701A63" w:rsidTr="008621CD">
        <w:tc>
          <w:tcPr>
            <w:tcW w:w="3246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Développer</w:t>
            </w:r>
          </w:p>
        </w:tc>
        <w:tc>
          <w:tcPr>
            <w:tcW w:w="2384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Instituer</w:t>
            </w:r>
            <w:r>
              <w:rPr>
                <w:rFonts w:cstheme="minorHAnsi"/>
                <w:lang w:val="fr-CA"/>
              </w:rPr>
              <w:t>/Institution</w:t>
            </w:r>
          </w:p>
        </w:tc>
        <w:tc>
          <w:tcPr>
            <w:tcW w:w="3000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Trouver</w:t>
            </w:r>
          </w:p>
        </w:tc>
      </w:tr>
      <w:tr w:rsidR="00DA3ED4" w:rsidRPr="00701A63" w:rsidTr="008621CD">
        <w:tc>
          <w:tcPr>
            <w:tcW w:w="3246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Diriger</w:t>
            </w:r>
            <w:r>
              <w:rPr>
                <w:rFonts w:cstheme="minorHAnsi"/>
                <w:lang w:val="fr-CA"/>
              </w:rPr>
              <w:t>/Direction</w:t>
            </w:r>
          </w:p>
        </w:tc>
        <w:tc>
          <w:tcPr>
            <w:tcW w:w="2384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Intégrer</w:t>
            </w:r>
            <w:r>
              <w:rPr>
                <w:rFonts w:cstheme="minorHAnsi"/>
                <w:lang w:val="fr-CA"/>
              </w:rPr>
              <w:t>/Intégration</w:t>
            </w:r>
          </w:p>
        </w:tc>
        <w:tc>
          <w:tcPr>
            <w:tcW w:w="3000" w:type="dxa"/>
            <w:shd w:val="clear" w:color="auto" w:fill="9CC2E5" w:themeFill="accent1" w:themeFillTint="99"/>
          </w:tcPr>
          <w:p w:rsidR="00DA3ED4" w:rsidRPr="00701A63" w:rsidRDefault="00DA3ED4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Suggérer</w:t>
            </w:r>
            <w:r>
              <w:rPr>
                <w:rFonts w:cstheme="minorHAnsi"/>
                <w:lang w:val="fr-CA"/>
              </w:rPr>
              <w:t>/Suggestion</w:t>
            </w:r>
          </w:p>
        </w:tc>
      </w:tr>
    </w:tbl>
    <w:p w:rsidR="0041024B" w:rsidRDefault="0041024B" w:rsidP="00FD44D5">
      <w:pPr>
        <w:spacing w:after="0"/>
        <w:rPr>
          <w:rFonts w:cstheme="minorHAnsi"/>
          <w:lang w:val="fr-CA"/>
        </w:rPr>
      </w:pPr>
    </w:p>
    <w:p w:rsidR="00FD44D5" w:rsidRPr="00701A63" w:rsidRDefault="00FD44D5" w:rsidP="00FD44D5">
      <w:pPr>
        <w:spacing w:after="0"/>
        <w:rPr>
          <w:rFonts w:cstheme="minorHAnsi"/>
          <w:b/>
          <w:lang w:val="fr-CA"/>
        </w:rPr>
      </w:pPr>
      <w:r>
        <w:rPr>
          <w:rFonts w:cstheme="minorHAnsi"/>
          <w:b/>
          <w:lang w:val="fr-CA"/>
        </w:rPr>
        <w:t>R</w:t>
      </w:r>
      <w:r w:rsidRPr="00701A63">
        <w:rPr>
          <w:rFonts w:cstheme="minorHAnsi"/>
          <w:b/>
          <w:lang w:val="fr-CA"/>
        </w:rPr>
        <w:t>éalisations</w:t>
      </w:r>
      <w:r>
        <w:rPr>
          <w:rFonts w:cstheme="minorHAnsi"/>
          <w:b/>
          <w:lang w:val="fr-CA"/>
        </w:rPr>
        <w:t xml:space="preserve"> et réussites</w:t>
      </w:r>
    </w:p>
    <w:p w:rsidR="00FD44D5" w:rsidRPr="00701A63" w:rsidRDefault="00FD44D5" w:rsidP="00FD44D5">
      <w:pPr>
        <w:spacing w:after="0"/>
        <w:rPr>
          <w:rFonts w:cstheme="minorHAnsi"/>
          <w:lang w:val="fr-CA"/>
        </w:rPr>
      </w:pPr>
      <w:r>
        <w:rPr>
          <w:rFonts w:cstheme="minorHAnsi"/>
          <w:lang w:val="fr-CA"/>
        </w:rPr>
        <w:t>Si vo</w:t>
      </w:r>
      <w:r w:rsidRPr="00701A63">
        <w:rPr>
          <w:rFonts w:cstheme="minorHAnsi"/>
          <w:lang w:val="fr-CA"/>
        </w:rPr>
        <w:t>s actions ont entraîné un résultat positif, il se pourrait que vous ayez effectué les actions ci</w:t>
      </w:r>
      <w:r w:rsidRPr="00701A63">
        <w:rPr>
          <w:rFonts w:cstheme="minorHAnsi"/>
          <w:lang w:val="fr-CA"/>
        </w:rPr>
        <w:noBreakHyphen/>
        <w:t>dessous…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3106"/>
      </w:tblGrid>
      <w:tr w:rsidR="00FD44D5" w:rsidRPr="00701A63" w:rsidTr="009E6367">
        <w:tc>
          <w:tcPr>
            <w:tcW w:w="254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Accomplir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Enrichir/Enrichissement</w:t>
            </w:r>
          </w:p>
        </w:tc>
        <w:tc>
          <w:tcPr>
            <w:tcW w:w="3106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Promouvoir/Promotion</w:t>
            </w:r>
          </w:p>
        </w:tc>
      </w:tr>
      <w:tr w:rsidR="00FD44D5" w:rsidRPr="00701A63" w:rsidTr="009E6367">
        <w:tc>
          <w:tcPr>
            <w:tcW w:w="254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Accroître/Accroissement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Épurer</w:t>
            </w:r>
          </w:p>
        </w:tc>
        <w:tc>
          <w:tcPr>
            <w:tcW w:w="3106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Rafraîchir/Rafraîchissement</w:t>
            </w:r>
          </w:p>
        </w:tc>
      </w:tr>
      <w:tr w:rsidR="00FD44D5" w:rsidRPr="00701A63" w:rsidTr="009E6367">
        <w:tc>
          <w:tcPr>
            <w:tcW w:w="254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Achever/Achèvement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Étayer</w:t>
            </w:r>
          </w:p>
        </w:tc>
        <w:tc>
          <w:tcPr>
            <w:tcW w:w="3106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Raffiner/Raffinement</w:t>
            </w:r>
          </w:p>
        </w:tc>
      </w:tr>
      <w:tr w:rsidR="00FD44D5" w:rsidRPr="00701A63" w:rsidTr="009E6367">
        <w:tc>
          <w:tcPr>
            <w:tcW w:w="254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Affermir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Exécuter/Exécution</w:t>
            </w:r>
          </w:p>
        </w:tc>
        <w:tc>
          <w:tcPr>
            <w:tcW w:w="3106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Rationaliser/Rationalisation</w:t>
            </w:r>
          </w:p>
        </w:tc>
      </w:tr>
      <w:tr w:rsidR="00FD44D5" w:rsidRPr="00701A63" w:rsidTr="009E6367">
        <w:tc>
          <w:tcPr>
            <w:tcW w:w="254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Agrandir/Agrandissement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Faciliter</w:t>
            </w:r>
          </w:p>
        </w:tc>
        <w:tc>
          <w:tcPr>
            <w:tcW w:w="3106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Raviver</w:t>
            </w:r>
          </w:p>
        </w:tc>
      </w:tr>
      <w:tr w:rsidR="00FD44D5" w:rsidRPr="00701A63" w:rsidTr="009E6367">
        <w:tc>
          <w:tcPr>
            <w:tcW w:w="254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Amplifier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Favoriser</w:t>
            </w:r>
          </w:p>
        </w:tc>
        <w:tc>
          <w:tcPr>
            <w:tcW w:w="3106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Réduire/Réduction</w:t>
            </w:r>
          </w:p>
        </w:tc>
      </w:tr>
      <w:tr w:rsidR="00FD44D5" w:rsidRPr="00701A63" w:rsidTr="009E6367">
        <w:tc>
          <w:tcPr>
            <w:tcW w:w="254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Attirer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Générer</w:t>
            </w:r>
          </w:p>
        </w:tc>
        <w:tc>
          <w:tcPr>
            <w:tcW w:w="3106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Réformer/Réforme</w:t>
            </w:r>
          </w:p>
        </w:tc>
      </w:tr>
      <w:tr w:rsidR="00FD44D5" w:rsidRPr="00701A63" w:rsidTr="009E6367">
        <w:tc>
          <w:tcPr>
            <w:tcW w:w="254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Avancer/Avancement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Intensifier/Intensification</w:t>
            </w:r>
          </w:p>
        </w:tc>
        <w:tc>
          <w:tcPr>
            <w:tcW w:w="3106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Rehausser</w:t>
            </w:r>
          </w:p>
        </w:tc>
      </w:tr>
      <w:tr w:rsidR="00FD44D5" w:rsidRPr="00701A63" w:rsidTr="009E6367">
        <w:tc>
          <w:tcPr>
            <w:tcW w:w="254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Bâtir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Maintenir/Maintien</w:t>
            </w:r>
          </w:p>
        </w:tc>
        <w:tc>
          <w:tcPr>
            <w:tcW w:w="3106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Relever</w:t>
            </w:r>
          </w:p>
        </w:tc>
      </w:tr>
      <w:tr w:rsidR="00FD44D5" w:rsidRPr="00701A63" w:rsidTr="009E6367">
        <w:tc>
          <w:tcPr>
            <w:tcW w:w="254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Clarifier/Éclaircissement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Majorer</w:t>
            </w:r>
          </w:p>
        </w:tc>
        <w:tc>
          <w:tcPr>
            <w:tcW w:w="3106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Renforcer/Renforcement</w:t>
            </w:r>
          </w:p>
        </w:tc>
      </w:tr>
      <w:tr w:rsidR="00FD44D5" w:rsidRPr="00701A63" w:rsidTr="009E6367">
        <w:tc>
          <w:tcPr>
            <w:tcW w:w="254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Consolider/Consolidation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Mettre/Mise en marche</w:t>
            </w:r>
          </w:p>
        </w:tc>
        <w:tc>
          <w:tcPr>
            <w:tcW w:w="3106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Restaurer/Restauration</w:t>
            </w:r>
          </w:p>
        </w:tc>
      </w:tr>
      <w:tr w:rsidR="00FD44D5" w:rsidRPr="00701A63" w:rsidTr="009E6367">
        <w:tc>
          <w:tcPr>
            <w:tcW w:w="254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Corriger/Correction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Mettre/Mise en œuvre</w:t>
            </w:r>
          </w:p>
        </w:tc>
        <w:tc>
          <w:tcPr>
            <w:tcW w:w="3106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Restructurer/Restructuration</w:t>
            </w:r>
          </w:p>
        </w:tc>
      </w:tr>
      <w:tr w:rsidR="00FD44D5" w:rsidRPr="00701A63" w:rsidTr="009E6367">
        <w:tc>
          <w:tcPr>
            <w:tcW w:w="254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Défendu/Défense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Miser sur</w:t>
            </w:r>
          </w:p>
        </w:tc>
        <w:tc>
          <w:tcPr>
            <w:tcW w:w="3106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Rétablir/Rétablissement</w:t>
            </w:r>
          </w:p>
        </w:tc>
      </w:tr>
      <w:tr w:rsidR="00FD44D5" w:rsidRPr="00701A63" w:rsidTr="009E6367">
        <w:tc>
          <w:tcPr>
            <w:tcW w:w="254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Devancer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Moderniser/Modernisation</w:t>
            </w:r>
          </w:p>
        </w:tc>
        <w:tc>
          <w:tcPr>
            <w:tcW w:w="3106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Résoudre/Résolution</w:t>
            </w:r>
          </w:p>
        </w:tc>
      </w:tr>
      <w:tr w:rsidR="00FD44D5" w:rsidRPr="00701A63" w:rsidTr="009E6367">
        <w:tc>
          <w:tcPr>
            <w:tcW w:w="254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Développer/Développe-ment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Obtenir/Obtention</w:t>
            </w:r>
          </w:p>
        </w:tc>
        <w:tc>
          <w:tcPr>
            <w:tcW w:w="3106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Revitaliser/Revitalisation</w:t>
            </w:r>
          </w:p>
        </w:tc>
      </w:tr>
      <w:tr w:rsidR="00FD44D5" w:rsidRPr="00701A63" w:rsidTr="009E6367">
        <w:tc>
          <w:tcPr>
            <w:tcW w:w="254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Doubler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Optimiser</w:t>
            </w:r>
          </w:p>
        </w:tc>
        <w:tc>
          <w:tcPr>
            <w:tcW w:w="3106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Stimuler</w:t>
            </w:r>
          </w:p>
        </w:tc>
      </w:tr>
      <w:tr w:rsidR="00FD44D5" w:rsidRPr="00701A63" w:rsidTr="009E6367">
        <w:tc>
          <w:tcPr>
            <w:tcW w:w="254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Élargir/Élargissement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Parfaire</w:t>
            </w:r>
          </w:p>
        </w:tc>
        <w:tc>
          <w:tcPr>
            <w:tcW w:w="3106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Soutenir/Soutien</w:t>
            </w:r>
          </w:p>
        </w:tc>
      </w:tr>
      <w:tr w:rsidR="00FD44D5" w:rsidRPr="00701A63" w:rsidTr="009E6367">
        <w:tc>
          <w:tcPr>
            <w:tcW w:w="254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Encourager/Encourage-ment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Pérenniser</w:t>
            </w:r>
          </w:p>
        </w:tc>
        <w:tc>
          <w:tcPr>
            <w:tcW w:w="3106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Tirer parti de</w:t>
            </w:r>
          </w:p>
        </w:tc>
      </w:tr>
      <w:tr w:rsidR="00FD44D5" w:rsidRPr="00701A63" w:rsidTr="009E6367">
        <w:tc>
          <w:tcPr>
            <w:tcW w:w="254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Étendre/Expansion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Perfectionner/Perfectionne-ment</w:t>
            </w:r>
          </w:p>
        </w:tc>
        <w:tc>
          <w:tcPr>
            <w:tcW w:w="3106" w:type="dxa"/>
            <w:shd w:val="clear" w:color="auto" w:fill="9CC2E5" w:themeFill="accent1" w:themeFillTint="99"/>
          </w:tcPr>
          <w:p w:rsidR="00FD44D5" w:rsidRPr="00701A63" w:rsidRDefault="00FD44D5" w:rsidP="00FD44D5">
            <w:pPr>
              <w:rPr>
                <w:rFonts w:cstheme="minorHAnsi"/>
                <w:lang w:val="fr-CA"/>
              </w:rPr>
            </w:pPr>
            <w:r w:rsidRPr="00701A63">
              <w:rPr>
                <w:rFonts w:cstheme="minorHAnsi"/>
                <w:lang w:val="fr-CA"/>
              </w:rPr>
              <w:t>Transformer/Transformation</w:t>
            </w:r>
          </w:p>
        </w:tc>
      </w:tr>
    </w:tbl>
    <w:p w:rsidR="00FD44D5" w:rsidRPr="00701A63" w:rsidRDefault="00FD44D5" w:rsidP="00FD44D5">
      <w:pPr>
        <w:spacing w:after="0"/>
        <w:rPr>
          <w:rFonts w:cstheme="minorHAnsi"/>
          <w:lang w:val="fr-CA"/>
        </w:rPr>
      </w:pPr>
    </w:p>
    <w:sectPr w:rsidR="00FD44D5" w:rsidRPr="00701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98" w:rsidRDefault="00541B98" w:rsidP="002B5143">
      <w:pPr>
        <w:spacing w:after="0" w:line="240" w:lineRule="auto"/>
      </w:pPr>
      <w:r>
        <w:separator/>
      </w:r>
    </w:p>
  </w:endnote>
  <w:endnote w:type="continuationSeparator" w:id="0">
    <w:p w:rsidR="00541B98" w:rsidRDefault="00541B98" w:rsidP="002B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98" w:rsidRDefault="00541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98" w:rsidRDefault="00541B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98" w:rsidRDefault="00541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98" w:rsidRDefault="00541B98" w:rsidP="002B5143">
      <w:pPr>
        <w:spacing w:after="0" w:line="240" w:lineRule="auto"/>
      </w:pPr>
      <w:r>
        <w:separator/>
      </w:r>
    </w:p>
  </w:footnote>
  <w:footnote w:type="continuationSeparator" w:id="0">
    <w:p w:rsidR="00541B98" w:rsidRDefault="00541B98" w:rsidP="002B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98" w:rsidRDefault="00541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98" w:rsidRDefault="00541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98" w:rsidRDefault="00541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526BB"/>
    <w:multiLevelType w:val="hybridMultilevel"/>
    <w:tmpl w:val="A1584D94"/>
    <w:lvl w:ilvl="0" w:tplc="76669080">
      <w:start w:val="1"/>
      <w:numFmt w:val="decimal"/>
      <w:lvlText w:val="%1."/>
      <w:lvlJc w:val="left"/>
      <w:pPr>
        <w:ind w:left="4046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FB"/>
    <w:rsid w:val="00012E62"/>
    <w:rsid w:val="00022FDB"/>
    <w:rsid w:val="00066E4A"/>
    <w:rsid w:val="000A1AE9"/>
    <w:rsid w:val="000C066E"/>
    <w:rsid w:val="000C2293"/>
    <w:rsid w:val="000E2E56"/>
    <w:rsid w:val="000F6103"/>
    <w:rsid w:val="00122EDC"/>
    <w:rsid w:val="00153787"/>
    <w:rsid w:val="001634C4"/>
    <w:rsid w:val="00193A83"/>
    <w:rsid w:val="001B1C39"/>
    <w:rsid w:val="001D47D4"/>
    <w:rsid w:val="001E65E3"/>
    <w:rsid w:val="002363D9"/>
    <w:rsid w:val="00240EF8"/>
    <w:rsid w:val="002A460C"/>
    <w:rsid w:val="002B5143"/>
    <w:rsid w:val="002C04E7"/>
    <w:rsid w:val="00320809"/>
    <w:rsid w:val="003314F0"/>
    <w:rsid w:val="003426A2"/>
    <w:rsid w:val="00374399"/>
    <w:rsid w:val="00396660"/>
    <w:rsid w:val="003A2D4C"/>
    <w:rsid w:val="003E3868"/>
    <w:rsid w:val="003F19DC"/>
    <w:rsid w:val="003F2534"/>
    <w:rsid w:val="0041024B"/>
    <w:rsid w:val="004276CF"/>
    <w:rsid w:val="00460261"/>
    <w:rsid w:val="0048067F"/>
    <w:rsid w:val="00492505"/>
    <w:rsid w:val="004939FB"/>
    <w:rsid w:val="00494F57"/>
    <w:rsid w:val="004B2684"/>
    <w:rsid w:val="004B57FD"/>
    <w:rsid w:val="00541B98"/>
    <w:rsid w:val="00560CEA"/>
    <w:rsid w:val="00587976"/>
    <w:rsid w:val="005A1CAB"/>
    <w:rsid w:val="0063534A"/>
    <w:rsid w:val="006708D6"/>
    <w:rsid w:val="006F190D"/>
    <w:rsid w:val="00701A63"/>
    <w:rsid w:val="00727E7B"/>
    <w:rsid w:val="00763C11"/>
    <w:rsid w:val="007760A1"/>
    <w:rsid w:val="00785DDB"/>
    <w:rsid w:val="007A6B5E"/>
    <w:rsid w:val="007B3AE5"/>
    <w:rsid w:val="007B6414"/>
    <w:rsid w:val="007C0440"/>
    <w:rsid w:val="007F32EE"/>
    <w:rsid w:val="0086109B"/>
    <w:rsid w:val="008620DD"/>
    <w:rsid w:val="00891705"/>
    <w:rsid w:val="00982FEF"/>
    <w:rsid w:val="009A7309"/>
    <w:rsid w:val="009B14A1"/>
    <w:rsid w:val="009C336E"/>
    <w:rsid w:val="009E176B"/>
    <w:rsid w:val="00A13135"/>
    <w:rsid w:val="00A509A3"/>
    <w:rsid w:val="00A9574D"/>
    <w:rsid w:val="00AE6BA7"/>
    <w:rsid w:val="00B073BA"/>
    <w:rsid w:val="00B3122F"/>
    <w:rsid w:val="00B76BF2"/>
    <w:rsid w:val="00BD67DF"/>
    <w:rsid w:val="00BE47BA"/>
    <w:rsid w:val="00C13E61"/>
    <w:rsid w:val="00C162B4"/>
    <w:rsid w:val="00C21C0A"/>
    <w:rsid w:val="00C438CA"/>
    <w:rsid w:val="00C60C53"/>
    <w:rsid w:val="00CA0222"/>
    <w:rsid w:val="00CB6ED7"/>
    <w:rsid w:val="00D03A98"/>
    <w:rsid w:val="00D41F01"/>
    <w:rsid w:val="00D928F5"/>
    <w:rsid w:val="00DA3ED4"/>
    <w:rsid w:val="00DB0ADB"/>
    <w:rsid w:val="00DB4FD6"/>
    <w:rsid w:val="00DC2194"/>
    <w:rsid w:val="00E95E03"/>
    <w:rsid w:val="00EF1206"/>
    <w:rsid w:val="00EF3EDD"/>
    <w:rsid w:val="00F45CAF"/>
    <w:rsid w:val="00F5358B"/>
    <w:rsid w:val="00F709DA"/>
    <w:rsid w:val="00F9631D"/>
    <w:rsid w:val="00FD44D5"/>
    <w:rsid w:val="00FD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10DD"/>
  <w15:chartTrackingRefBased/>
  <w15:docId w15:val="{E430B928-BD27-4E78-B248-40DB9DE3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9FB"/>
    <w:pPr>
      <w:ind w:left="720"/>
      <w:contextualSpacing/>
    </w:pPr>
  </w:style>
  <w:style w:type="table" w:styleId="TableGrid">
    <w:name w:val="Table Grid"/>
    <w:basedOn w:val="TableNormal"/>
    <w:uiPriority w:val="39"/>
    <w:rsid w:val="00D9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1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143"/>
  </w:style>
  <w:style w:type="paragraph" w:styleId="Footer">
    <w:name w:val="footer"/>
    <w:basedOn w:val="Normal"/>
    <w:link w:val="FooterChar"/>
    <w:uiPriority w:val="99"/>
    <w:unhideWhenUsed/>
    <w:rsid w:val="002B51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1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Belinge, Veronique</dc:creator>
  <cp:keywords/>
  <dc:description/>
  <cp:lastModifiedBy>Belinge, Veronique</cp:lastModifiedBy>
  <cp:revision>28</cp:revision>
  <dcterms:created xsi:type="dcterms:W3CDTF">2019-06-10T15:23:00Z</dcterms:created>
  <dcterms:modified xsi:type="dcterms:W3CDTF">2019-09-27T17:03:00Z</dcterms:modified>
</cp:coreProperties>
</file>